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5CE2" w14:textId="07852452" w:rsidR="005869CB" w:rsidRPr="00415090" w:rsidRDefault="005869CB" w:rsidP="005869CB">
      <w:pPr>
        <w:rPr>
          <w:rFonts w:ascii="Bebas Neue" w:hAnsi="Bebas Neue"/>
          <w:sz w:val="72"/>
          <w:szCs w:val="72"/>
        </w:rPr>
      </w:pPr>
      <w:r w:rsidRPr="00415090">
        <w:rPr>
          <w:rFonts w:ascii="Bebas Neue" w:hAnsi="Bebas Neue"/>
          <w:sz w:val="72"/>
          <w:szCs w:val="72"/>
        </w:rPr>
        <w:t>Stadgar för socialdemokratiska studentförbundet</w:t>
      </w:r>
    </w:p>
    <w:p w14:paraId="682A32F2" w14:textId="77777777" w:rsidR="005869CB" w:rsidRPr="00415090" w:rsidRDefault="005869CB" w:rsidP="005869CB">
      <w:pPr>
        <w:rPr>
          <w:rFonts w:ascii="Open Sans" w:hAnsi="Open Sans"/>
          <w:sz w:val="16"/>
          <w:szCs w:val="16"/>
        </w:rPr>
      </w:pPr>
      <w:r w:rsidRPr="00415090">
        <w:rPr>
          <w:rFonts w:ascii="Open Sans" w:hAnsi="Open Sans"/>
          <w:sz w:val="16"/>
          <w:szCs w:val="16"/>
        </w:rPr>
        <w:t>Förbundsstyrelsens förslag till kongressen</w:t>
      </w:r>
    </w:p>
    <w:p w14:paraId="1706DF81" w14:textId="77777777" w:rsidR="00A27BDC" w:rsidRDefault="00A27BDC" w:rsidP="00300835">
      <w:pPr>
        <w:widowControl w:val="0"/>
        <w:autoSpaceDE w:val="0"/>
        <w:autoSpaceDN w:val="0"/>
        <w:adjustRightInd w:val="0"/>
        <w:spacing w:after="240"/>
        <w:rPr>
          <w:rFonts w:ascii="Belizio-Regular" w:hAnsi="Belizio-Regular" w:cs="Times"/>
        </w:rPr>
      </w:pPr>
    </w:p>
    <w:p w14:paraId="21E498DD"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Innehåll </w:t>
      </w:r>
    </w:p>
    <w:p w14:paraId="59C92170"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 Politiska ändamål </w:t>
      </w:r>
    </w:p>
    <w:p w14:paraId="1414A6A6"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2 Organisatoriska ändamål </w:t>
      </w:r>
    </w:p>
    <w:p w14:paraId="7749E36D"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3 Organisation och ekonomi </w:t>
      </w:r>
    </w:p>
    <w:p w14:paraId="68A6C47B"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4 Namn </w:t>
      </w:r>
    </w:p>
    <w:p w14:paraId="60CC947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5 Samarbete </w:t>
      </w:r>
    </w:p>
    <w:p w14:paraId="2369C8F8"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6 Rapportering </w:t>
      </w:r>
    </w:p>
    <w:p w14:paraId="2C4F9D19"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7 Verksamhets- och räkenskapsår </w:t>
      </w:r>
    </w:p>
    <w:p w14:paraId="7632FB1F" w14:textId="06E91D96" w:rsidR="004429B2" w:rsidRPr="00415090" w:rsidRDefault="004429B2" w:rsidP="004429B2">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8 Inträde och medlemskap </w:t>
      </w:r>
    </w:p>
    <w:p w14:paraId="1CD8BCF0" w14:textId="5D17973C" w:rsidR="004429B2" w:rsidRPr="00415090" w:rsidRDefault="004429B2" w:rsidP="004429B2">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9 Hedersmedlem </w:t>
      </w:r>
    </w:p>
    <w:p w14:paraId="41D51396" w14:textId="5CC23495" w:rsidR="004429B2" w:rsidRPr="00415090" w:rsidRDefault="004429B2" w:rsidP="004429B2">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10 Uteslutning </w:t>
      </w:r>
    </w:p>
    <w:p w14:paraId="3F39CB30" w14:textId="313E207D" w:rsidR="004429B2" w:rsidRPr="00415090" w:rsidRDefault="004429B2" w:rsidP="004429B2">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11 Förbundets klubbar </w:t>
      </w:r>
    </w:p>
    <w:p w14:paraId="389276B1" w14:textId="0DBB626D" w:rsidR="00B26073"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12 Klubbars inträde och medlemskap </w:t>
      </w:r>
    </w:p>
    <w:p w14:paraId="054A9B1B" w14:textId="0007719D" w:rsidR="00300835"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13</w:t>
      </w:r>
      <w:r w:rsidR="00300835" w:rsidRPr="00415090">
        <w:rPr>
          <w:rFonts w:ascii="Open Sans" w:hAnsi="Open Sans" w:cs="Times"/>
          <w:sz w:val="16"/>
          <w:szCs w:val="16"/>
        </w:rPr>
        <w:t xml:space="preserve"> Kongressen </w:t>
      </w:r>
    </w:p>
    <w:p w14:paraId="1A2D182D" w14:textId="2CF069D5" w:rsidR="00300835"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14</w:t>
      </w:r>
      <w:r w:rsidR="00300835" w:rsidRPr="00415090">
        <w:rPr>
          <w:rFonts w:ascii="Open Sans" w:hAnsi="Open Sans" w:cs="Times"/>
          <w:sz w:val="16"/>
          <w:szCs w:val="16"/>
        </w:rPr>
        <w:t xml:space="preserve"> Förbundsstyrelsen </w:t>
      </w:r>
    </w:p>
    <w:p w14:paraId="49C80531" w14:textId="3940A1A9" w:rsidR="004429B2"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15 Omröstning  </w:t>
      </w:r>
    </w:p>
    <w:p w14:paraId="4F05471F" w14:textId="69D0AD67" w:rsidR="00300835"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16</w:t>
      </w:r>
      <w:r w:rsidR="00300835" w:rsidRPr="00415090">
        <w:rPr>
          <w:rFonts w:ascii="Open Sans" w:hAnsi="Open Sans" w:cs="Times"/>
          <w:sz w:val="16"/>
          <w:szCs w:val="16"/>
        </w:rPr>
        <w:t xml:space="preserve"> Rådslag </w:t>
      </w:r>
    </w:p>
    <w:p w14:paraId="42E84A50" w14:textId="5FE382B7" w:rsidR="00300835"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17</w:t>
      </w:r>
      <w:r w:rsidR="00300835" w:rsidRPr="00415090">
        <w:rPr>
          <w:rFonts w:ascii="Open Sans" w:hAnsi="Open Sans" w:cs="Times"/>
          <w:sz w:val="16"/>
          <w:szCs w:val="16"/>
        </w:rPr>
        <w:t xml:space="preserve"> Libertas </w:t>
      </w:r>
    </w:p>
    <w:p w14:paraId="6477B1A2" w14:textId="3323CB2B" w:rsidR="00300835"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18</w:t>
      </w:r>
      <w:r w:rsidR="00300835" w:rsidRPr="00415090">
        <w:rPr>
          <w:rFonts w:ascii="Open Sans" w:hAnsi="Open Sans" w:cs="Times"/>
          <w:sz w:val="16"/>
          <w:szCs w:val="16"/>
        </w:rPr>
        <w:t xml:space="preserve"> Revision </w:t>
      </w:r>
    </w:p>
    <w:p w14:paraId="5EE67422" w14:textId="541746C0" w:rsidR="00300835" w:rsidRPr="00415090" w:rsidRDefault="004429B2"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19</w:t>
      </w:r>
      <w:r w:rsidR="00300835" w:rsidRPr="00415090">
        <w:rPr>
          <w:rFonts w:ascii="Open Sans" w:hAnsi="Open Sans" w:cs="Times"/>
          <w:sz w:val="16"/>
          <w:szCs w:val="16"/>
        </w:rPr>
        <w:t xml:space="preserve"> Förbundets upplösning </w:t>
      </w:r>
    </w:p>
    <w:p w14:paraId="06E59980" w14:textId="583E6684" w:rsidR="00300835" w:rsidRPr="00415090" w:rsidRDefault="00D22BFC"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20</w:t>
      </w:r>
      <w:r w:rsidR="00300835" w:rsidRPr="00415090">
        <w:rPr>
          <w:rFonts w:ascii="Open Sans" w:hAnsi="Open Sans" w:cs="Times"/>
          <w:sz w:val="16"/>
          <w:szCs w:val="16"/>
        </w:rPr>
        <w:t xml:space="preserve"> Personal </w:t>
      </w:r>
    </w:p>
    <w:p w14:paraId="35299BAC" w14:textId="423AB04A" w:rsidR="004429B2" w:rsidRPr="00415090" w:rsidRDefault="00D22BFC"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21</w:t>
      </w:r>
      <w:r w:rsidR="00300835" w:rsidRPr="00415090">
        <w:rPr>
          <w:rFonts w:ascii="Open Sans" w:hAnsi="Open Sans" w:cs="Times"/>
          <w:sz w:val="16"/>
          <w:szCs w:val="16"/>
        </w:rPr>
        <w:t xml:space="preserve"> Fast egendom</w:t>
      </w:r>
    </w:p>
    <w:p w14:paraId="0B611BD1" w14:textId="23D272A4" w:rsidR="00300835" w:rsidRPr="00415090" w:rsidRDefault="00D22BFC"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22</w:t>
      </w:r>
      <w:r w:rsidR="004429B2" w:rsidRPr="00415090">
        <w:rPr>
          <w:rFonts w:ascii="Open Sans" w:hAnsi="Open Sans" w:cs="Times"/>
          <w:sz w:val="16"/>
          <w:szCs w:val="16"/>
        </w:rPr>
        <w:t xml:space="preserve"> </w:t>
      </w:r>
      <w:r w:rsidR="00300835" w:rsidRPr="00415090">
        <w:rPr>
          <w:rFonts w:ascii="Open Sans" w:hAnsi="Open Sans" w:cs="Times"/>
          <w:sz w:val="16"/>
          <w:szCs w:val="16"/>
        </w:rPr>
        <w:t xml:space="preserve">Stadgetolkning och stadgeändring </w:t>
      </w:r>
    </w:p>
    <w:p w14:paraId="50AC1129" w14:textId="77777777" w:rsidR="00B26073" w:rsidRDefault="00B26073" w:rsidP="00300835">
      <w:pPr>
        <w:widowControl w:val="0"/>
        <w:autoSpaceDE w:val="0"/>
        <w:autoSpaceDN w:val="0"/>
        <w:adjustRightInd w:val="0"/>
        <w:spacing w:after="240"/>
        <w:rPr>
          <w:rFonts w:ascii="Belizio-Regular" w:hAnsi="Belizio-Regular" w:cs="Times"/>
        </w:rPr>
      </w:pPr>
    </w:p>
    <w:p w14:paraId="2774E350" w14:textId="77777777" w:rsidR="00300835" w:rsidRPr="00415090" w:rsidRDefault="00300835"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1 Politiska ändamål </w:t>
      </w:r>
    </w:p>
    <w:p w14:paraId="4A414B5B"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Sveriges socialdemokratiska studentförbund är en del av den svenska och internationella socialdemokratin och vill i gemenskap med den utveckla samhället utefter den demokratiska socialismens allmänna grundsatser, såsom frihet, jämlikhet, rättvisa och solidaritet. </w:t>
      </w:r>
    </w:p>
    <w:p w14:paraId="45F4ACFD" w14:textId="0CDD8154"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utgår i sin syn på samhället från en socialistisk och feministisk grundsyn, där människan sätts i centrum, så som det uttrycks i förbundets </w:t>
      </w:r>
      <w:r w:rsidR="00644333" w:rsidRPr="00415090">
        <w:rPr>
          <w:rFonts w:ascii="Open Sans" w:hAnsi="Open Sans" w:cs="Times"/>
          <w:sz w:val="16"/>
          <w:szCs w:val="16"/>
        </w:rPr>
        <w:t>allmänpolitiska program och öv</w:t>
      </w:r>
      <w:r w:rsidRPr="00415090">
        <w:rPr>
          <w:rFonts w:ascii="Open Sans" w:hAnsi="Open Sans" w:cs="Times"/>
          <w:sz w:val="16"/>
          <w:szCs w:val="16"/>
        </w:rPr>
        <w:t xml:space="preserve">riga program med utgångspunkt från Socialdemokratiska arbetarepartiets program och dess allmänna grundsatser. </w:t>
      </w:r>
    </w:p>
    <w:p w14:paraId="569D31F6"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kämpar för den politiska demokratin, och demokratins utvidgande till sociala och ekonomiska förhållanden, så att människor frigörs från maktgrupper utanför deras kontroll. Människan ska ha rätt och möjlighet att själv och tillsammans med andra skapa sin framtid. </w:t>
      </w:r>
    </w:p>
    <w:p w14:paraId="67929237"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utgår från alla människors lika värde. Förbundet kämpar mot förtryck som utövas mot människor på grund av deras kön, religion, klass, sociala ursprung, funktionshinder, sjuk- dom, sexuell läggning eller etnisk tillhörighet. Förbundet tror på samverkan och solidaritet människor emellan. </w:t>
      </w:r>
    </w:p>
    <w:p w14:paraId="7CF0B9FF" w14:textId="4BE854E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När vi studerar samhället använder vi oss av en klassanalys grundad på fördelningen av makt och rikedom, synliga i ekonomiska, sociala och kulturella orättvisor. Det ankommer det Socialdemokratiska studentförbundet att kämpa mot de rådande orättvisorna i samhället. Socialdemokratiska studentförbundet ser att samhället genoms</w:t>
      </w:r>
      <w:r w:rsidR="00644333" w:rsidRPr="00415090">
        <w:rPr>
          <w:rFonts w:ascii="Open Sans" w:hAnsi="Open Sans" w:cs="Times"/>
          <w:sz w:val="16"/>
          <w:szCs w:val="16"/>
        </w:rPr>
        <w:t>yras av ett patriarkalt normsy</w:t>
      </w:r>
      <w:r w:rsidRPr="00415090">
        <w:rPr>
          <w:rFonts w:ascii="Open Sans" w:hAnsi="Open Sans" w:cs="Times"/>
          <w:sz w:val="16"/>
          <w:szCs w:val="16"/>
        </w:rPr>
        <w:t xml:space="preserve">stem vars maktstrukturer begränsar både kvinnor och män. Socialdemokratiska studentförbundet vilar på en feministisk grundsyn där ingen form av diskriminering på grund av kön och genus är acceptabel. </w:t>
      </w:r>
    </w:p>
    <w:p w14:paraId="0F420E5A" w14:textId="77777777" w:rsidR="001F376B" w:rsidRPr="005869CB" w:rsidRDefault="001F376B" w:rsidP="00300835">
      <w:pPr>
        <w:widowControl w:val="0"/>
        <w:autoSpaceDE w:val="0"/>
        <w:autoSpaceDN w:val="0"/>
        <w:adjustRightInd w:val="0"/>
        <w:spacing w:after="240"/>
        <w:rPr>
          <w:rFonts w:ascii="Belizio-Regular" w:hAnsi="Belizio-Regular" w:cs="Times"/>
        </w:rPr>
      </w:pPr>
    </w:p>
    <w:p w14:paraId="2FC0CE8E" w14:textId="77777777" w:rsidR="00300835" w:rsidRPr="00415090" w:rsidRDefault="00300835"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2 Organisatoriska ändamål </w:t>
      </w:r>
    </w:p>
    <w:p w14:paraId="12C0E2F9"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Sveriges socialdemokratiska studentförbund är den organisation inom den svenska arbetarrörelsen som verkar vid universitet och högskolor samt på andra vuxenutbildningar. </w:t>
      </w:r>
    </w:p>
    <w:p w14:paraId="0CD02594"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Socialdemokratiska studentförbundets ändamål är att samla universitets- och högskole- studenter, andra verksamma i högskolan samt andra vuxenstuderande för delaktighet i arbetarrörelsens strävanden. </w:t>
      </w:r>
    </w:p>
    <w:p w14:paraId="283E5E4E"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ska vara en aktiv del i debatten såväl inom arbetarrörelsen som inom högskolan och övriga samhället. Förbundet ska inom högskolan främja en aktiv debatt och agitera för de socialdemokratiska idéerna. Förbundet ska arbeta för att vidga det akademiska perspektivet inom arbetarrörelsen. </w:t>
      </w:r>
    </w:p>
    <w:p w14:paraId="7BB4B15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ska verka för ökad medvetenhet, engagemang och kritiskt tänkande bland studenter i allmänhet och dess medlemmar i synnerhet. Förbundet ska vidare verka för högskolans utveckling som utbildningsinstitution för alla samhällsgrupper. </w:t>
      </w:r>
    </w:p>
    <w:p w14:paraId="3A1C6CF7" w14:textId="2B0DFA7C"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svarar inom socialdemokratin för arbete och engagemang i studentkårer och deras samarbetsorgan. </w:t>
      </w:r>
    </w:p>
    <w:p w14:paraId="43BE6A0E" w14:textId="77777777" w:rsidR="001F376B" w:rsidRPr="005869CB" w:rsidRDefault="001F376B" w:rsidP="00300835">
      <w:pPr>
        <w:widowControl w:val="0"/>
        <w:autoSpaceDE w:val="0"/>
        <w:autoSpaceDN w:val="0"/>
        <w:adjustRightInd w:val="0"/>
        <w:spacing w:after="240"/>
        <w:rPr>
          <w:rFonts w:ascii="Belizio-Regular" w:hAnsi="Belizio-Regular" w:cs="Times"/>
        </w:rPr>
      </w:pPr>
    </w:p>
    <w:p w14:paraId="13BDB79C" w14:textId="77777777" w:rsidR="00300835" w:rsidRPr="00415090" w:rsidRDefault="00300835"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3 Organisation och ekonomi </w:t>
      </w:r>
    </w:p>
    <w:p w14:paraId="6F8D06FC" w14:textId="524F3559"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Medlemmarnas inflytande i förbundet utövas i följande ordning. </w:t>
      </w:r>
    </w:p>
    <w:p w14:paraId="6C74881E"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 Klubb </w:t>
      </w:r>
    </w:p>
    <w:p w14:paraId="1051E7C9" w14:textId="7AF762F0"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Medlemmarna bör ansluta sig i klubbar. Medlem har vid alla val till klubbens och förbundets högsta beslutande organ bara en röst. </w:t>
      </w:r>
    </w:p>
    <w:p w14:paraId="318E5DCC"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Förbundet </w:t>
      </w:r>
    </w:p>
    <w:p w14:paraId="3135D5C6" w14:textId="7F9B98CE"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utgörs av alla anslutna klubbar och medlemmar. Kongressen är förbundets högsta beslutande organ. Under perioden mellan kongresserna utgör styrelsen förbundets högsta or- gan. </w:t>
      </w:r>
    </w:p>
    <w:p w14:paraId="4F831FE4"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3, Förbundsrevision </w:t>
      </w:r>
    </w:p>
    <w:p w14:paraId="44FE8204" w14:textId="61EF6BE9"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Bokslut, ekonomisk berättelse samt auktoriserade revisorers berättelse, med avseende föregå- ende räkenskapsår, ska ha inkommit till förbundet senast fyra månader efter räkenskapsårets </w:t>
      </w:r>
      <w:r w:rsidR="00644333" w:rsidRPr="00415090">
        <w:rPr>
          <w:rFonts w:ascii="Open Sans" w:hAnsi="Open Sans" w:cs="Times"/>
          <w:sz w:val="16"/>
          <w:szCs w:val="16"/>
        </w:rPr>
        <w:t xml:space="preserve">slut. Bokslut ska, vid sidan av </w:t>
      </w:r>
      <w:r w:rsidRPr="00415090">
        <w:rPr>
          <w:rFonts w:ascii="Open Sans" w:hAnsi="Open Sans" w:cs="Times"/>
          <w:sz w:val="16"/>
          <w:szCs w:val="16"/>
        </w:rPr>
        <w:t xml:space="preserve">auktoriserade revisorer, ha granskats av verksamhetsrevisorer. </w:t>
      </w:r>
    </w:p>
    <w:p w14:paraId="72CEBFF2" w14:textId="77777777" w:rsidR="00300835" w:rsidRPr="005869CB" w:rsidRDefault="00300835" w:rsidP="00300835">
      <w:pPr>
        <w:widowControl w:val="0"/>
        <w:autoSpaceDE w:val="0"/>
        <w:autoSpaceDN w:val="0"/>
        <w:adjustRightInd w:val="0"/>
        <w:spacing w:after="240"/>
        <w:rPr>
          <w:rFonts w:ascii="Belizio-Regular" w:hAnsi="Belizio-Regular" w:cs="Times"/>
        </w:rPr>
      </w:pPr>
      <w:r w:rsidRPr="00415090">
        <w:rPr>
          <w:rFonts w:ascii="Open Sans" w:hAnsi="Open Sans" w:cs="Times"/>
          <w:sz w:val="16"/>
          <w:szCs w:val="16"/>
        </w:rPr>
        <w:t>Verksamhetsrevisorerna ska till kongressen avge skrivelse med revisionsberättelse samt yrkande om beviljande av ansvarsfrihet för föregående verksamhetsårs förbundsstyrelse.</w:t>
      </w:r>
      <w:r w:rsidRPr="005869CB">
        <w:rPr>
          <w:rFonts w:ascii="Belizio-Regular" w:hAnsi="Belizio-Regular" w:cs="Times"/>
        </w:rPr>
        <w:t xml:space="preserve"> </w:t>
      </w:r>
    </w:p>
    <w:p w14:paraId="00A6A7B8" w14:textId="77777777" w:rsidR="00300835" w:rsidRPr="00415090" w:rsidRDefault="00300835"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4 Namn </w:t>
      </w:r>
    </w:p>
    <w:p w14:paraId="147CFA9D" w14:textId="05E9C8B3"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Förbundets namn är Sveriges socialdemokratiska studentförbund och förkortas SSF eller S- studenter. Den eng</w:t>
      </w:r>
      <w:r w:rsidR="00D62C49" w:rsidRPr="00415090">
        <w:rPr>
          <w:rFonts w:ascii="Open Sans" w:hAnsi="Open Sans" w:cs="Times"/>
          <w:sz w:val="16"/>
          <w:szCs w:val="16"/>
        </w:rPr>
        <w:t>elska översättningen är Social D</w:t>
      </w:r>
      <w:r w:rsidRPr="00415090">
        <w:rPr>
          <w:rFonts w:ascii="Open Sans" w:hAnsi="Open Sans" w:cs="Times"/>
          <w:sz w:val="16"/>
          <w:szCs w:val="16"/>
        </w:rPr>
        <w:t xml:space="preserve">emocratic Students of Sweden. </w:t>
      </w:r>
    </w:p>
    <w:p w14:paraId="13CC1D2B" w14:textId="741B30FA"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Förbundets namn och firma tecknas av kongressen, av förbundsstyrelsen och efter uppdrag från förbundsstyrelsen. </w:t>
      </w:r>
    </w:p>
    <w:p w14:paraId="742D3B61" w14:textId="77777777" w:rsidR="001F376B" w:rsidRPr="005869CB" w:rsidRDefault="001F376B" w:rsidP="00300835">
      <w:pPr>
        <w:widowControl w:val="0"/>
        <w:autoSpaceDE w:val="0"/>
        <w:autoSpaceDN w:val="0"/>
        <w:adjustRightInd w:val="0"/>
        <w:spacing w:after="240"/>
        <w:rPr>
          <w:rFonts w:ascii="Belizio-Regular" w:hAnsi="Belizio-Regular" w:cs="Times"/>
        </w:rPr>
      </w:pPr>
    </w:p>
    <w:p w14:paraId="3A60E633" w14:textId="77777777" w:rsidR="00300835" w:rsidRPr="00415090" w:rsidRDefault="00300835"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5 Samarbete </w:t>
      </w:r>
    </w:p>
    <w:p w14:paraId="326C177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ska samverka med socialdemokratiska och socialistiska student- och ungdomsorganisationer i andra länder för att förverkliga förbundets ändamål. </w:t>
      </w:r>
    </w:p>
    <w:p w14:paraId="77CE2093" w14:textId="1E46D5D0"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Grundpelare för förbundets arbete är idé- och intressegemenskapen med Sveriges socialdemokratiska ungdomsförbund, Sveriges socialdemokratiska arbetareparti, Sveriges socialdemokratiska kvinnoförbund, Socialdemokrater för tro och solidaritet, HBT(s) och Landsorganisationen. </w:t>
      </w:r>
    </w:p>
    <w:p w14:paraId="064BEA48" w14:textId="77777777" w:rsidR="001F376B" w:rsidRPr="00415090" w:rsidRDefault="001F376B" w:rsidP="00300835">
      <w:pPr>
        <w:widowControl w:val="0"/>
        <w:autoSpaceDE w:val="0"/>
        <w:autoSpaceDN w:val="0"/>
        <w:adjustRightInd w:val="0"/>
        <w:spacing w:after="240"/>
        <w:rPr>
          <w:rFonts w:ascii="Belizio-Regular" w:hAnsi="Belizio-Regular" w:cs="Times"/>
          <w:b/>
        </w:rPr>
      </w:pPr>
    </w:p>
    <w:p w14:paraId="39C4A582" w14:textId="77777777" w:rsidR="00300835" w:rsidRPr="00415090" w:rsidRDefault="00300835"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6 Rapportering </w:t>
      </w:r>
    </w:p>
    <w:p w14:paraId="480E3AAD"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Godkänd eller auktoriserad revisor ska efter varje årsskifte fastställa en förteckning över de personer som var medlemmar den 31 december föregående kalenderår. Denna förteckning ska ligga till grund för ombudsfördelningen till kongressen. </w:t>
      </w:r>
    </w:p>
    <w:p w14:paraId="27658FCF" w14:textId="5232D3EA"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Vid behov av röstlängd ska klubben få uppdaterat utdrag ur medlemsregistret. </w:t>
      </w:r>
    </w:p>
    <w:p w14:paraId="29679151" w14:textId="77777777" w:rsidR="001F376B" w:rsidRPr="005869CB" w:rsidRDefault="001F376B" w:rsidP="00300835">
      <w:pPr>
        <w:widowControl w:val="0"/>
        <w:autoSpaceDE w:val="0"/>
        <w:autoSpaceDN w:val="0"/>
        <w:adjustRightInd w:val="0"/>
        <w:spacing w:after="240"/>
        <w:rPr>
          <w:rFonts w:ascii="Belizio-Regular" w:hAnsi="Belizio-Regular" w:cs="Times"/>
        </w:rPr>
      </w:pPr>
    </w:p>
    <w:p w14:paraId="14A43DD8" w14:textId="77777777" w:rsidR="00300835" w:rsidRPr="00415090" w:rsidRDefault="00300835"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7 Verksamhets- och räkenskapsår </w:t>
      </w:r>
    </w:p>
    <w:p w14:paraId="7BE5431C"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Förbundets verksamhetsår löper från första juli till sista juni. Förbundets räkenskapsår löper från första januari till sista december. </w:t>
      </w:r>
    </w:p>
    <w:p w14:paraId="053E9D02" w14:textId="77777777" w:rsidR="001F376B" w:rsidRDefault="001F376B" w:rsidP="00B26073">
      <w:pPr>
        <w:widowControl w:val="0"/>
        <w:autoSpaceDE w:val="0"/>
        <w:autoSpaceDN w:val="0"/>
        <w:adjustRightInd w:val="0"/>
        <w:spacing w:after="240"/>
        <w:rPr>
          <w:rFonts w:ascii="Belizio-Regular" w:hAnsi="Belizio-Regular" w:cs="Times"/>
        </w:rPr>
      </w:pPr>
    </w:p>
    <w:p w14:paraId="4E19FB44" w14:textId="77777777" w:rsidR="001F376B" w:rsidRDefault="001F376B" w:rsidP="00B26073">
      <w:pPr>
        <w:widowControl w:val="0"/>
        <w:autoSpaceDE w:val="0"/>
        <w:autoSpaceDN w:val="0"/>
        <w:adjustRightInd w:val="0"/>
        <w:spacing w:after="240"/>
        <w:rPr>
          <w:rFonts w:ascii="Belizio-Regular" w:hAnsi="Belizio-Regular" w:cs="Times"/>
        </w:rPr>
      </w:pPr>
    </w:p>
    <w:p w14:paraId="06634958" w14:textId="17B1E478" w:rsidR="00B26073" w:rsidRPr="00415090" w:rsidRDefault="00B26073" w:rsidP="00B26073">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8 Inträde och medlemskap </w:t>
      </w:r>
    </w:p>
    <w:p w14:paraId="2A016FCA" w14:textId="77777777" w:rsidR="00B26073" w:rsidRPr="005869CB" w:rsidRDefault="00B26073" w:rsidP="00B26073">
      <w:pPr>
        <w:widowControl w:val="0"/>
        <w:autoSpaceDE w:val="0"/>
        <w:autoSpaceDN w:val="0"/>
        <w:adjustRightInd w:val="0"/>
        <w:spacing w:after="240"/>
        <w:rPr>
          <w:rFonts w:ascii="Belizio-Regular" w:hAnsi="Belizio-Regular" w:cs="Times"/>
        </w:rPr>
      </w:pPr>
      <w:r w:rsidRPr="005869CB">
        <w:rPr>
          <w:rFonts w:ascii="Belizio-Regular" w:hAnsi="Belizio-Regular" w:cs="Times"/>
        </w:rPr>
        <w:t xml:space="preserve">Moment 1, Medlems inträde </w:t>
      </w:r>
    </w:p>
    <w:p w14:paraId="390E41AB" w14:textId="4B0288CA"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b/>
          <w:sz w:val="16"/>
          <w:szCs w:val="16"/>
        </w:rPr>
        <w:t xml:space="preserve">Alla </w:t>
      </w:r>
      <w:r w:rsidRPr="00415090">
        <w:rPr>
          <w:rFonts w:ascii="Open Sans" w:hAnsi="Open Sans" w:cs="Times"/>
          <w:sz w:val="16"/>
          <w:szCs w:val="16"/>
        </w:rPr>
        <w:t xml:space="preserve">som erkänner förbundets stadgar och politiska ändamål, som inte är ansluten till en organisation som strider mot förbundets grundläggande principer kan anslutas som medlem i förbundet. Inträde sker genom </w:t>
      </w:r>
      <w:r w:rsidR="004C5B1B" w:rsidRPr="004C5B1B">
        <w:rPr>
          <w:rFonts w:ascii="Open Sans" w:hAnsi="Open Sans" w:cs="Times"/>
          <w:b/>
          <w:sz w:val="16"/>
          <w:szCs w:val="16"/>
        </w:rPr>
        <w:t>aktivt ställningstagande</w:t>
      </w:r>
      <w:r w:rsidR="004C5B1B">
        <w:rPr>
          <w:rFonts w:ascii="Open Sans" w:hAnsi="Open Sans" w:cs="Times"/>
          <w:sz w:val="16"/>
          <w:szCs w:val="16"/>
        </w:rPr>
        <w:t xml:space="preserve"> </w:t>
      </w:r>
      <w:r w:rsidRPr="004C5B1B">
        <w:rPr>
          <w:rFonts w:ascii="Open Sans" w:hAnsi="Open Sans" w:cs="Times"/>
          <w:i/>
          <w:sz w:val="16"/>
          <w:szCs w:val="16"/>
        </w:rPr>
        <w:t>att medlemsavgift betalas.</w:t>
      </w:r>
      <w:r w:rsidRPr="00415090">
        <w:rPr>
          <w:rFonts w:ascii="Open Sans" w:hAnsi="Open Sans" w:cs="Times"/>
          <w:sz w:val="16"/>
          <w:szCs w:val="16"/>
        </w:rPr>
        <w:t xml:space="preserve"> </w:t>
      </w:r>
    </w:p>
    <w:p w14:paraId="72FA09B2"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Medlemskap </w:t>
      </w:r>
    </w:p>
    <w:p w14:paraId="7D52E3ED" w14:textId="77777777" w:rsidR="00B26073" w:rsidRPr="00415090" w:rsidRDefault="00B26073" w:rsidP="00B26073">
      <w:pPr>
        <w:widowControl w:val="0"/>
        <w:autoSpaceDE w:val="0"/>
        <w:autoSpaceDN w:val="0"/>
        <w:adjustRightInd w:val="0"/>
        <w:spacing w:after="240"/>
        <w:rPr>
          <w:rFonts w:ascii="Open Sans" w:hAnsi="Open Sans" w:cs="Times"/>
          <w:b/>
          <w:sz w:val="16"/>
          <w:szCs w:val="16"/>
        </w:rPr>
      </w:pPr>
      <w:r w:rsidRPr="004C5B1B">
        <w:rPr>
          <w:rFonts w:ascii="Open Sans" w:hAnsi="Open Sans" w:cs="Times"/>
          <w:i/>
          <w:sz w:val="16"/>
          <w:szCs w:val="16"/>
        </w:rPr>
        <w:t>Medlemskap sker genom</w:t>
      </w:r>
      <w:r w:rsidRPr="00415090">
        <w:rPr>
          <w:rFonts w:ascii="Open Sans" w:hAnsi="Open Sans" w:cs="Times"/>
          <w:sz w:val="16"/>
          <w:szCs w:val="16"/>
        </w:rPr>
        <w:t xml:space="preserve"> </w:t>
      </w:r>
      <w:r w:rsidRPr="004C5B1B">
        <w:rPr>
          <w:rFonts w:ascii="Open Sans" w:hAnsi="Open Sans" w:cs="Times"/>
          <w:i/>
          <w:sz w:val="16"/>
          <w:szCs w:val="16"/>
        </w:rPr>
        <w:t>erläggning av medlemsavgift</w:t>
      </w:r>
      <w:r w:rsidRPr="00415090">
        <w:rPr>
          <w:rFonts w:ascii="Open Sans" w:hAnsi="Open Sans" w:cs="Times"/>
          <w:sz w:val="16"/>
          <w:szCs w:val="16"/>
        </w:rPr>
        <w:t xml:space="preserve"> till Sveriges socialdemokratiska studentförbund. </w:t>
      </w:r>
      <w:r w:rsidRPr="00415090">
        <w:rPr>
          <w:rFonts w:ascii="Open Sans" w:hAnsi="Open Sans" w:cs="Times"/>
          <w:b/>
          <w:sz w:val="16"/>
          <w:szCs w:val="16"/>
        </w:rPr>
        <w:t xml:space="preserve">Medlem ansluts samtidigt till Sveriges Socialdemokratiska ungdomsförbund. </w:t>
      </w:r>
    </w:p>
    <w:p w14:paraId="6FFEFB72" w14:textId="5F0088C9" w:rsidR="00B26073" w:rsidRPr="00415090" w:rsidRDefault="00B26073" w:rsidP="00B26073">
      <w:pPr>
        <w:widowControl w:val="0"/>
        <w:autoSpaceDE w:val="0"/>
        <w:autoSpaceDN w:val="0"/>
        <w:adjustRightInd w:val="0"/>
        <w:spacing w:after="240"/>
        <w:rPr>
          <w:rFonts w:ascii="Open Sans" w:hAnsi="Open Sans" w:cs="Times"/>
          <w:sz w:val="16"/>
          <w:szCs w:val="16"/>
        </w:rPr>
      </w:pPr>
      <w:r w:rsidRPr="004C5B1B">
        <w:rPr>
          <w:rFonts w:ascii="Open Sans" w:hAnsi="Open Sans" w:cs="Times"/>
          <w:b/>
          <w:sz w:val="16"/>
          <w:szCs w:val="16"/>
        </w:rPr>
        <w:t xml:space="preserve">Medlem ska en gång om året </w:t>
      </w:r>
      <w:r w:rsidR="004C5B1B" w:rsidRPr="004C5B1B">
        <w:rPr>
          <w:rFonts w:ascii="Open Sans" w:hAnsi="Open Sans" w:cs="Times"/>
          <w:b/>
          <w:sz w:val="16"/>
          <w:szCs w:val="16"/>
        </w:rPr>
        <w:t>bekräfta sitt medlemskap.</w:t>
      </w:r>
      <w:r w:rsidR="004C5B1B">
        <w:rPr>
          <w:rFonts w:ascii="Open Sans" w:hAnsi="Open Sans" w:cs="Times"/>
          <w:sz w:val="16"/>
          <w:szCs w:val="16"/>
        </w:rPr>
        <w:t xml:space="preserve"> </w:t>
      </w:r>
      <w:r w:rsidRPr="004C5B1B">
        <w:rPr>
          <w:rFonts w:ascii="Open Sans" w:hAnsi="Open Sans" w:cs="Times"/>
          <w:i/>
          <w:sz w:val="16"/>
          <w:szCs w:val="16"/>
        </w:rPr>
        <w:t>betala en avgift som fastställs av förbundets kongress</w:t>
      </w:r>
      <w:r w:rsidRPr="00415090">
        <w:rPr>
          <w:rFonts w:ascii="Open Sans" w:hAnsi="Open Sans" w:cs="Times"/>
          <w:sz w:val="16"/>
          <w:szCs w:val="16"/>
        </w:rPr>
        <w:t xml:space="preserve">. </w:t>
      </w:r>
      <w:r w:rsidRPr="00910C3C">
        <w:rPr>
          <w:rFonts w:ascii="Open Sans" w:hAnsi="Open Sans" w:cs="Times"/>
          <w:i/>
          <w:sz w:val="16"/>
          <w:szCs w:val="16"/>
        </w:rPr>
        <w:t>Medlemsavgift ska betalas vid inträde eller senast ett år efter det att medlemmen sist erlade förbundsavgift.</w:t>
      </w:r>
      <w:r w:rsidRPr="00415090">
        <w:rPr>
          <w:rFonts w:ascii="Open Sans" w:hAnsi="Open Sans" w:cs="Times"/>
          <w:sz w:val="16"/>
          <w:szCs w:val="16"/>
        </w:rPr>
        <w:t xml:space="preserve"> Förbundsstyrelsen ansvarar för att medlem ges möjlighet att </w:t>
      </w:r>
      <w:r w:rsidR="00910C3C" w:rsidRPr="00910C3C">
        <w:rPr>
          <w:rFonts w:ascii="Open Sans" w:hAnsi="Open Sans" w:cs="Times"/>
          <w:b/>
          <w:sz w:val="16"/>
          <w:szCs w:val="16"/>
        </w:rPr>
        <w:t>bekräfta medlemskap</w:t>
      </w:r>
      <w:r w:rsidRPr="00415090">
        <w:rPr>
          <w:rFonts w:ascii="Open Sans" w:hAnsi="Open Sans" w:cs="Times"/>
          <w:sz w:val="16"/>
          <w:szCs w:val="16"/>
        </w:rPr>
        <w:t xml:space="preserve"> </w:t>
      </w:r>
      <w:r w:rsidRPr="00910C3C">
        <w:rPr>
          <w:rFonts w:ascii="Open Sans" w:hAnsi="Open Sans" w:cs="Times"/>
          <w:i/>
          <w:sz w:val="16"/>
          <w:szCs w:val="16"/>
        </w:rPr>
        <w:t>fastställd av kongressen.</w:t>
      </w:r>
      <w:r w:rsidRPr="00415090">
        <w:rPr>
          <w:rFonts w:ascii="Open Sans" w:hAnsi="Open Sans" w:cs="Times"/>
          <w:sz w:val="16"/>
          <w:szCs w:val="16"/>
        </w:rPr>
        <w:t xml:space="preserve"> </w:t>
      </w:r>
      <w:r w:rsidRPr="00910C3C">
        <w:rPr>
          <w:rFonts w:ascii="Open Sans" w:hAnsi="Open Sans" w:cs="Times"/>
          <w:i/>
          <w:sz w:val="16"/>
          <w:szCs w:val="16"/>
        </w:rPr>
        <w:t xml:space="preserve">Utöver medlemsavgiften kan </w:t>
      </w:r>
      <w:r w:rsidRPr="00415090">
        <w:rPr>
          <w:rFonts w:ascii="Open Sans" w:hAnsi="Open Sans" w:cs="Times"/>
          <w:sz w:val="16"/>
          <w:szCs w:val="16"/>
        </w:rPr>
        <w:t xml:space="preserve">klubb besluta om extra uttaxering. </w:t>
      </w:r>
    </w:p>
    <w:p w14:paraId="24014A76" w14:textId="77777777" w:rsidR="00B26073" w:rsidRPr="00415090" w:rsidRDefault="00B26073" w:rsidP="00B26073">
      <w:pPr>
        <w:widowControl w:val="0"/>
        <w:autoSpaceDE w:val="0"/>
        <w:autoSpaceDN w:val="0"/>
        <w:adjustRightInd w:val="0"/>
        <w:spacing w:after="240"/>
        <w:rPr>
          <w:rFonts w:ascii="Open Sans" w:hAnsi="Open Sans" w:cs="Times"/>
          <w:b/>
          <w:sz w:val="16"/>
          <w:szCs w:val="16"/>
        </w:rPr>
      </w:pPr>
      <w:r w:rsidRPr="00415090">
        <w:rPr>
          <w:rFonts w:ascii="Open Sans" w:hAnsi="Open Sans" w:cs="Times"/>
          <w:b/>
          <w:sz w:val="16"/>
          <w:szCs w:val="16"/>
        </w:rPr>
        <w:t xml:space="preserve">Medlem kan välja att vara medlem i en studentklubb. Medlem blir registrerad i klubb där hen är folkbokförd eller studerar om medlem inte skriftligen meddelar förbundsstyrelsen annat. </w:t>
      </w:r>
    </w:p>
    <w:p w14:paraId="6092690E"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3, Medlems utträde </w:t>
      </w:r>
    </w:p>
    <w:p w14:paraId="6BD53645" w14:textId="7B17D1BE"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Utträde ur förbundet sker genom medlems anmälan till studentförbundets kansli eller klubb. Klubb ansvarar för att skyndsamt vidarebefordra anmälan om utträde till </w:t>
      </w:r>
      <w:r w:rsidR="00280F7D" w:rsidRPr="00415090">
        <w:rPr>
          <w:rFonts w:ascii="Open Sans" w:hAnsi="Open Sans" w:cs="Times"/>
          <w:b/>
          <w:sz w:val="16"/>
          <w:szCs w:val="16"/>
        </w:rPr>
        <w:t>förbundskansliet</w:t>
      </w:r>
      <w:r w:rsidRPr="00415090">
        <w:rPr>
          <w:rFonts w:ascii="Open Sans" w:hAnsi="Open Sans" w:cs="Times"/>
          <w:b/>
          <w:sz w:val="16"/>
          <w:szCs w:val="16"/>
        </w:rPr>
        <w:t>.</w:t>
      </w:r>
      <w:r w:rsidRPr="00415090">
        <w:rPr>
          <w:rFonts w:ascii="Open Sans" w:hAnsi="Open Sans" w:cs="Times"/>
          <w:sz w:val="16"/>
          <w:szCs w:val="16"/>
        </w:rPr>
        <w:t xml:space="preserve"> </w:t>
      </w:r>
    </w:p>
    <w:p w14:paraId="23B43B0A" w14:textId="77777777" w:rsidR="001F376B" w:rsidRPr="005869CB" w:rsidRDefault="001F376B" w:rsidP="00B26073">
      <w:pPr>
        <w:widowControl w:val="0"/>
        <w:autoSpaceDE w:val="0"/>
        <w:autoSpaceDN w:val="0"/>
        <w:adjustRightInd w:val="0"/>
        <w:spacing w:after="240"/>
        <w:rPr>
          <w:rFonts w:ascii="Belizio-Regular" w:hAnsi="Belizio-Regular" w:cs="Times"/>
        </w:rPr>
      </w:pPr>
    </w:p>
    <w:p w14:paraId="6D8FDC64" w14:textId="49CE10B7" w:rsidR="00B26073" w:rsidRPr="005869CB" w:rsidRDefault="00B26073" w:rsidP="00B26073">
      <w:pPr>
        <w:widowControl w:val="0"/>
        <w:autoSpaceDE w:val="0"/>
        <w:autoSpaceDN w:val="0"/>
        <w:adjustRightInd w:val="0"/>
        <w:spacing w:after="240"/>
        <w:rPr>
          <w:rFonts w:ascii="Belizio-Regular" w:hAnsi="Belizio-Regular" w:cs="Times"/>
        </w:rPr>
      </w:pPr>
      <w:r w:rsidRPr="00415090">
        <w:rPr>
          <w:rFonts w:ascii="Open Sans" w:hAnsi="Open Sans" w:cs="Times"/>
          <w:b/>
          <w:sz w:val="32"/>
          <w:szCs w:val="32"/>
        </w:rPr>
        <w:t>§9 Hedersmedlem</w:t>
      </w:r>
      <w:r w:rsidRPr="005869CB">
        <w:rPr>
          <w:rFonts w:ascii="Belizio-Regular" w:hAnsi="Belizio-Regular" w:cs="Times"/>
        </w:rPr>
        <w:t> </w:t>
      </w:r>
    </w:p>
    <w:p w14:paraId="4306D4C0"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1 - Nominering </w:t>
      </w:r>
    </w:p>
    <w:p w14:paraId="781C9D4B"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En person inom arbetarrörelsen som särskilt utmärkts sig på ett positivt sätt kan nomineras av klubbarna att utses till hedersmedlemmar i S- studenter. Nominering görs till förbundsstyrelsen.</w:t>
      </w:r>
    </w:p>
    <w:p w14:paraId="7CCB3463"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 Prövning </w:t>
      </w:r>
    </w:p>
    <w:p w14:paraId="1AA5BAC5"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 att utses till hedersmedlem ska den nominerade ha utmärkts sig och drivit frågor på sådant sätt som är i linje med S-studenters anda. Den nominerade ska ha haft en nära koppling till S-studenter, samt bidragit med insatser för en progressiv och kunskapsbaserad politik inom arbetarrörelsen eller socialdemokratin. </w:t>
      </w:r>
    </w:p>
    <w:p w14:paraId="62FAD455"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Beslut om hedersmedlemskap tas av Förbundsstyrelsen. Moment 3 - Hedersmedlems rättigheter </w:t>
      </w:r>
    </w:p>
    <w:p w14:paraId="52F561F4" w14:textId="4C6A7F09"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Den som utses till hedersmedlem erhåller diplom. Hedersmedlem inbjuds att ingå i nätverket S-studenters vänner, får rätt att delta på höst- och vårkonferenser, samt närvarorätt på S-studenters kongress. </w:t>
      </w:r>
    </w:p>
    <w:p w14:paraId="5449C3E6" w14:textId="77777777" w:rsidR="001F376B" w:rsidRPr="005869CB" w:rsidRDefault="001F376B" w:rsidP="00B26073">
      <w:pPr>
        <w:widowControl w:val="0"/>
        <w:autoSpaceDE w:val="0"/>
        <w:autoSpaceDN w:val="0"/>
        <w:adjustRightInd w:val="0"/>
        <w:spacing w:after="240"/>
        <w:rPr>
          <w:rFonts w:ascii="Belizio-Regular" w:hAnsi="Belizio-Regular" w:cs="Times"/>
        </w:rPr>
      </w:pPr>
    </w:p>
    <w:p w14:paraId="2ABBA3F6" w14:textId="764EE9C1" w:rsidR="00B26073" w:rsidRPr="00415090" w:rsidRDefault="00B26073" w:rsidP="00B26073">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10 Uteslutning </w:t>
      </w:r>
    </w:p>
    <w:p w14:paraId="7B8DD16E"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 Beslut om uteslutning </w:t>
      </w:r>
    </w:p>
    <w:p w14:paraId="0AA86A97"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Medlem som bryter mot stadgarna för förbundet, eller för Sveriges socialdemokratiska ungdomsförbund eller för Sveriges socialdemokratiska arbetareparti, eller som uppträder på ett sätt som står i strid med förbundets ändamål kan uteslutas av förbundsstyrelsen. Innan beslut om uteslutning fattas ska förbundsstyrelsen ge den eller de berörda tillfälle att yttra sig i ärendet. </w:t>
      </w:r>
    </w:p>
    <w:p w14:paraId="7A0DDF9E"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Beslut ska fattas i samråd med förbundsstyrelsen för Sveriges socialdemokratiska ungdomsförbund, och, om den eller de berörda är medlemmar av Sveriges socialdemokratiska arbetareparti, med partistyrelsen. </w:t>
      </w:r>
    </w:p>
    <w:p w14:paraId="5E74E134" w14:textId="69D9111A"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 uteslutning fordras tre fjärdedelar av de på förbundsstyrelsemötet avgivna rösterna. Beslutet träder omedelbart i kraft men den eller de uteslutna har rätt att begära omprövning av beslutet nästkommande kongress. </w:t>
      </w:r>
    </w:p>
    <w:p w14:paraId="44F06C25"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Utesluten medlems återinträde </w:t>
      </w:r>
    </w:p>
    <w:p w14:paraId="5671AE18"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Önskar utesluten medlem återinträde i förbundet, avgörs hans/hennes ansökan av förbundsstyrelsen. </w:t>
      </w:r>
    </w:p>
    <w:p w14:paraId="25440D8D" w14:textId="25E24BC2" w:rsidR="001F376B"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Beslutet ska fattas i samråd med ungdomsförbundet och partiet i enlighet med vad som sägs i föregående moment. </w:t>
      </w:r>
    </w:p>
    <w:p w14:paraId="69CC77C2" w14:textId="7C53D238" w:rsidR="00B26073" w:rsidRPr="00415090" w:rsidRDefault="00B26073" w:rsidP="00B26073">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11 Förbundets klubbar </w:t>
      </w:r>
    </w:p>
    <w:p w14:paraId="641B4057"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 Ändamål </w:t>
      </w:r>
    </w:p>
    <w:p w14:paraId="048034E8"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Klubbens ändamål är att samla socialdemokratiska studenter på universitet och högskola samt andra vuxenstuderande. </w:t>
      </w:r>
    </w:p>
    <w:p w14:paraId="457A5FF4"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Årsmöte </w:t>
      </w:r>
    </w:p>
    <w:p w14:paraId="02BFEBE9"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Årsmöte för klubb ska hållas mellan 1 januari och 31 mars, alternativt från 1 augusti till 31 oktober. Kallelse till årsmöte ska vara medlemmarna tillhanda senast två veckor före dagen för årsmöte. </w:t>
      </w:r>
    </w:p>
    <w:p w14:paraId="17C9FC13"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Kallelse ska tillsändas förbundsstyrelsen. En representant för förbundsstyrelsen äger rätt att närvara vid klubbens årsmöte och har där yttranderätt. Rösträtt på årsmötet har klubbmedlem som h</w:t>
      </w:r>
      <w:bookmarkStart w:id="0" w:name="_GoBack"/>
      <w:bookmarkEnd w:id="0"/>
      <w:r w:rsidRPr="00415090">
        <w:rPr>
          <w:rFonts w:ascii="Open Sans" w:hAnsi="Open Sans" w:cs="Times"/>
          <w:sz w:val="16"/>
          <w:szCs w:val="16"/>
        </w:rPr>
        <w:t xml:space="preserve">ar betalat medlemsavgift till förbundet senast två veckor innan årsmötet och som har sitt medlemskap i klubben. </w:t>
      </w:r>
    </w:p>
    <w:p w14:paraId="3AD821BF"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På årsmötet ska behandlas: </w:t>
      </w:r>
    </w:p>
    <w:p w14:paraId="109379C0"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Styrelsens berättelse </w:t>
      </w:r>
    </w:p>
    <w:p w14:paraId="04B27AAB"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Revisorernas berättelse </w:t>
      </w:r>
    </w:p>
    <w:p w14:paraId="4E18A346"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Frågan om ansvarsfrihet </w:t>
      </w:r>
    </w:p>
    <w:p w14:paraId="223C9444"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Medlemsavgiftens storlek </w:t>
      </w:r>
    </w:p>
    <w:p w14:paraId="0910B465"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Eventuella motioner och styrelsens utlåtande över dessa </w:t>
      </w:r>
    </w:p>
    <w:p w14:paraId="60E5494D"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Propositioner från styrelsen </w:t>
      </w:r>
    </w:p>
    <w:p w14:paraId="6665858C" w14:textId="1DA87EA1"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Stadgeenliga val </w:t>
      </w:r>
    </w:p>
    <w:p w14:paraId="5FC13F66"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3 Klubbstyrelse </w:t>
      </w:r>
    </w:p>
    <w:p w14:paraId="13AA0958"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Årsmöte ska välja en styrelse för ett år. Styrelsen är ansvarig för verksamheten, administrationen, jämställdheten och demokratin i klubben. </w:t>
      </w:r>
    </w:p>
    <w:p w14:paraId="7D352DE9"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Klubbstyrelse ska bestå av minst tre ledamöter. </w:t>
      </w:r>
    </w:p>
    <w:p w14:paraId="7C2F45A4"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Ordförande och kassör väljs särskilt. I styrelsen ska ansvarig för studier utses samt bör medlemsansvarig utses. </w:t>
      </w:r>
    </w:p>
    <w:p w14:paraId="3C8FAA7A"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Styrelsen ska inför årsmötet avge redogörelser för det gångna verksamhetsåret samt berättelse över den ekonomiska förvaltningen. </w:t>
      </w:r>
    </w:p>
    <w:p w14:paraId="6E8BD492"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Extra styrelsemöte ska hållas om en tredjedel av styrelsens ledamöter så fordrar. En styrelse är beslutför då mer än hälften av ledamöterna är närvarande. </w:t>
      </w:r>
    </w:p>
    <w:p w14:paraId="577DECF5" w14:textId="1EB6F018"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Styrelsen ska årligen senast fyra veckor efter årsmöte tillsända förbundsstyrelsen förteckning över styrelseledamöter, rapport om klubbens verksamhet och ekonomi samt revisionsberättelse. </w:t>
      </w:r>
    </w:p>
    <w:p w14:paraId="14F84DF8"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4 Klubbmöten </w:t>
      </w:r>
    </w:p>
    <w:p w14:paraId="14D3EA34" w14:textId="77777777" w:rsidR="00B26073" w:rsidRPr="00415090" w:rsidRDefault="00B26073" w:rsidP="00B26073">
      <w:pPr>
        <w:widowControl w:val="0"/>
        <w:autoSpaceDE w:val="0"/>
        <w:autoSpaceDN w:val="0"/>
        <w:adjustRightInd w:val="0"/>
        <w:spacing w:after="240"/>
        <w:rPr>
          <w:rFonts w:ascii="Open Sans" w:hAnsi="Open Sans" w:cs="Times"/>
          <w:b/>
          <w:sz w:val="16"/>
          <w:szCs w:val="16"/>
        </w:rPr>
      </w:pPr>
      <w:r w:rsidRPr="00415090">
        <w:rPr>
          <w:rFonts w:ascii="Open Sans" w:hAnsi="Open Sans" w:cs="Times"/>
          <w:sz w:val="16"/>
          <w:szCs w:val="16"/>
        </w:rPr>
        <w:t>Klubbmötena är medlemmarnas möjlighet att löpande påverka klubbens inriktning och verksamhet. Klubbmötena syftar till att ge alla medlemmar inflytande över klubbens verksamhet. Det är styrelsens ansvar att mötesformerna motsvarar detta syfte. Mötet avgör på vilket sätt beslut ska fattas, med undantag för vad som stadgas i denna paragraf och reglerna om omröstning i § 20</w:t>
      </w:r>
      <w:r w:rsidRPr="00415090">
        <w:rPr>
          <w:rFonts w:ascii="Open Sans" w:hAnsi="Open Sans" w:cs="Times"/>
          <w:i/>
          <w:sz w:val="16"/>
          <w:szCs w:val="16"/>
        </w:rPr>
        <w:t xml:space="preserve">. </w:t>
      </w:r>
      <w:r w:rsidRPr="00415090">
        <w:rPr>
          <w:rFonts w:ascii="Open Sans" w:hAnsi="Open Sans" w:cs="Times"/>
          <w:b/>
          <w:sz w:val="16"/>
          <w:szCs w:val="16"/>
        </w:rPr>
        <w:t xml:space="preserve">Rösträtt vid nomineringar och personval äger medlem. </w:t>
      </w:r>
    </w:p>
    <w:p w14:paraId="62902EDC" w14:textId="1C366C81"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Varje medlem har rätt att väcka förslag till klubben. Förslagen ska behandlas av styrelsen och, om medlem så begär, föras upp till årsmötet. </w:t>
      </w:r>
    </w:p>
    <w:p w14:paraId="50629193"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5 Klubbrevision </w:t>
      </w:r>
    </w:p>
    <w:p w14:paraId="7077A491"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Revisorerna ska i överensstämmelse med dessa stadgar, och eventuella tilläggsstadgar för klubb, granska styrelsens verksamhet och ekonomiska förvaltning, genomföra revision av räkenskaperna och avge revisionsberättelse till årsmötet. </w:t>
      </w:r>
    </w:p>
    <w:p w14:paraId="1BF044F9" w14:textId="234062CB"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Revisorerna ska väljas av årsmöte för samma tid som den styrelse de ska granska. I klubbarna ska minst en ordinarie revisor väljas. De valda ersättarna ska vara lika många som de ordinarie och de inträder vid förhinder för ordinarie revisor i den ordning som beslutas av årsmöte. </w:t>
      </w:r>
    </w:p>
    <w:p w14:paraId="6B92CF3C"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6 Tilläggsstadgar </w:t>
      </w:r>
    </w:p>
    <w:p w14:paraId="7BAE0E98" w14:textId="275E6583"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 kan anta tilläggsstadgar. Sådan får ej stå i strid med dessa stadgar. </w:t>
      </w:r>
    </w:p>
    <w:p w14:paraId="6B691C64" w14:textId="77777777" w:rsidR="00B26073" w:rsidRPr="005869CB" w:rsidRDefault="00B26073" w:rsidP="00B26073">
      <w:pPr>
        <w:widowControl w:val="0"/>
        <w:autoSpaceDE w:val="0"/>
        <w:autoSpaceDN w:val="0"/>
        <w:adjustRightInd w:val="0"/>
        <w:spacing w:after="240"/>
        <w:rPr>
          <w:rFonts w:ascii="Belizio-Regular" w:hAnsi="Belizio-Regular" w:cs="Times"/>
        </w:rPr>
      </w:pPr>
    </w:p>
    <w:p w14:paraId="5F72DA46" w14:textId="347A0ECB" w:rsidR="00B26073" w:rsidRPr="00415090" w:rsidRDefault="00B26073" w:rsidP="00B26073">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xml:space="preserve">§ 12 Klubbars inträde och medlemskap </w:t>
      </w:r>
    </w:p>
    <w:p w14:paraId="542C8F69"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 Klubbs inträde </w:t>
      </w:r>
    </w:p>
    <w:p w14:paraId="4C86A322"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Klubbarna är förbundets lokala organisationer. Klubb som önskar inträde i förbundet ska an- söka om medlemskap hos förbundsstyrelsen. </w:t>
      </w:r>
    </w:p>
    <w:p w14:paraId="642D3015"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Ansökan ska innehålla förteckning över medlemmar och styrelseledamöter, klubbens stadgar samt protokoll från konstituerande möte. Klubb som önskar inträde i förbundet skall: </w:t>
      </w:r>
    </w:p>
    <w:p w14:paraId="349A8293"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ha minst fem medlemmar </w:t>
      </w:r>
    </w:p>
    <w:p w14:paraId="26901F4A"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erkänna förbundets stadgar </w:t>
      </w:r>
    </w:p>
    <w:p w14:paraId="020D2437"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ämna verka i enlighet med förbundets politiska och organisatoriska ändamål </w:t>
      </w:r>
    </w:p>
    <w:p w14:paraId="3A791EC3" w14:textId="6E6B20A3"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Förbundsstyrelsen beviljar, efter prövning av huruvida ovanstående förutsättningar föreligger, klubbens medlemskap i förbundet. </w:t>
      </w:r>
    </w:p>
    <w:p w14:paraId="539E033E"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Klubbs anslutning </w:t>
      </w:r>
    </w:p>
    <w:p w14:paraId="4A0F9613" w14:textId="1ECFFE5C"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 ska ansluta sig till Sveriges socialdemokratiska ungdomsförbund. Klubb bör ansluta sig till Sveriges socialdemokratiska arbetareparti genom respektive arbetarekommun. </w:t>
      </w:r>
    </w:p>
    <w:p w14:paraId="52FD33BD"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3 Klubbs utträde </w:t>
      </w:r>
    </w:p>
    <w:p w14:paraId="3A5EA3AE" w14:textId="25A8B09B"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Fråga om en klubbs utträde ska väckas av förbundsstyrelsen då årsmötesprotokoll och revisionsberättelse ej inkommit till förbundsstyrelsen efter verksamhetsårets slut. </w:t>
      </w:r>
    </w:p>
    <w:p w14:paraId="5BBA276C" w14:textId="77777777" w:rsidR="00B26073" w:rsidRPr="00415090" w:rsidRDefault="00B26073" w:rsidP="00B26073">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4 Upplösande av klubb </w:t>
      </w:r>
    </w:p>
    <w:p w14:paraId="466406BD" w14:textId="2C841B9C" w:rsidR="00B26073" w:rsidRPr="00415090" w:rsidRDefault="00B26073"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Klubb kan ej upplösas om fem medlemmar uttalar att de vill ha kvar klubben. Upplöses klubb tillfaller dess tillgångar förbundet.</w:t>
      </w:r>
    </w:p>
    <w:p w14:paraId="7E4ABF27" w14:textId="77777777" w:rsidR="00547A1B" w:rsidRPr="005869CB" w:rsidRDefault="00547A1B" w:rsidP="00300835">
      <w:pPr>
        <w:widowControl w:val="0"/>
        <w:autoSpaceDE w:val="0"/>
        <w:autoSpaceDN w:val="0"/>
        <w:adjustRightInd w:val="0"/>
        <w:spacing w:after="240"/>
        <w:rPr>
          <w:rFonts w:ascii="Belizio-Regular" w:hAnsi="Belizio-Regular" w:cs="Times"/>
        </w:rPr>
      </w:pPr>
    </w:p>
    <w:p w14:paraId="319AEA51" w14:textId="748006F2" w:rsidR="00D62C49" w:rsidRPr="00415090" w:rsidRDefault="00B26073"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13</w:t>
      </w:r>
      <w:r w:rsidR="00300835" w:rsidRPr="00415090">
        <w:rPr>
          <w:rFonts w:ascii="Open Sans" w:hAnsi="Open Sans" w:cs="Times"/>
          <w:b/>
          <w:sz w:val="32"/>
          <w:szCs w:val="32"/>
        </w:rPr>
        <w:t xml:space="preserve"> Kongressen </w:t>
      </w:r>
    </w:p>
    <w:p w14:paraId="01DD950B" w14:textId="1F1BE51E"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 Uppgift </w:t>
      </w:r>
    </w:p>
    <w:p w14:paraId="2CAB784D"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Kongressen är förbundets högsta beslutande organ. Kongress sammanträder varje år, i maj eller i juni månad. Tid och plats bestäms av förbundsstyrelsen och meddelas i kallelse. </w:t>
      </w:r>
    </w:p>
    <w:p w14:paraId="15CA9C6E"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Kongressen skall: </w:t>
      </w:r>
    </w:p>
    <w:p w14:paraId="6264A1A8"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Besluta med anledning av styrelsens berättelser och övriga skrivelser. </w:t>
      </w:r>
    </w:p>
    <w:p w14:paraId="47D03309"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Besluta med anledning av revisorernas skrivelser. </w:t>
      </w:r>
    </w:p>
    <w:p w14:paraId="328297F8"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Besluta med anledning av motioner </w:t>
      </w:r>
    </w:p>
    <w:p w14:paraId="24D11CFD"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Förrätta stadgeenliga val. </w:t>
      </w:r>
    </w:p>
    <w:p w14:paraId="301D3051"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Besluta med anledning om frågan om ansvarsfrihet för föregående verksamhetsår. </w:t>
      </w:r>
    </w:p>
    <w:p w14:paraId="48FD1EF0"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Besluta om medlemsavgiftens storlek. </w:t>
      </w:r>
    </w:p>
    <w:p w14:paraId="6F1A1510" w14:textId="3EC89198"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Fastställa pol</w:t>
      </w:r>
      <w:r w:rsidR="00547A1B" w:rsidRPr="00415090">
        <w:rPr>
          <w:rFonts w:ascii="Open Sans" w:hAnsi="Open Sans" w:cs="Times"/>
          <w:sz w:val="16"/>
          <w:szCs w:val="16"/>
        </w:rPr>
        <w:t>itiska program enligt moment</w:t>
      </w:r>
    </w:p>
    <w:p w14:paraId="4130230D"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Kallelse </w:t>
      </w:r>
    </w:p>
    <w:p w14:paraId="56A6F0D6" w14:textId="2F8656FA"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Kallelse till ordinarie kongress ska utfärdas av förbundsstyrelsen senast 1 januari. Kallelse till extra kongress ska utfärdas av förbundsstyrelsen senast åtta veckor före kongressen. Kallelse ska tillsändas klubbarna. </w:t>
      </w:r>
    </w:p>
    <w:p w14:paraId="78729136"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3, Ombudsfördelning mellan klubbarna </w:t>
      </w:r>
    </w:p>
    <w:p w14:paraId="5E39CD0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 erhåller för varje sextiofemtedel av förbundets samtliga medlemmar ett ombud till kongressen. Avrundning sker till närmsta heltal med undantag för att varje klubb har rätt till minst ett ombud. </w:t>
      </w:r>
    </w:p>
    <w:p w14:paraId="6A7CAFC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Styrelsen ska besluta om ombudsfördelning senast 31 mars. Ombudsfördelningen ska grundas på den enligt § 6 fastställda förteckningen över medlemmar som föregående kalenderår har betalat medlemsavgiften. Förslag till ombudsfördelningen ska godkännas av verksamhets- revisorerna innan den fastställs av förbundsstyrelsen. </w:t>
      </w:r>
    </w:p>
    <w:p w14:paraId="216FBC4F" w14:textId="4FC377BB" w:rsidR="00BD6F57"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Endast klubb med minst fem huvudmedlemmar som skickat in justerat årsmötesprotokoll innan 31 december tilldelas ombud. </w:t>
      </w:r>
    </w:p>
    <w:p w14:paraId="393903E6"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4, Val av ombud </w:t>
      </w:r>
    </w:p>
    <w:p w14:paraId="5B5756E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Klubbarna ska vid ombudsval till kongressen hålla valmöte. Valmöte får hållas tidigast efter mars månads utgång. För att valmötet ska vara giltigt ska kallelse utgå till samtliga medlem- mar senast två veckor innan mötet. Klubben har rätt att utse suppleanter för kongressombuden. De ska då väljas på samma sätt som de ordinarie ombuden. Valbar som ombud är med- lem som har sitt huvudmedlemskap i berörd klubb. Rösträtt på valmötet äger medlem. </w:t>
      </w:r>
    </w:p>
    <w:p w14:paraId="40AEFA7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Klubben ansvarar för att till förbundsstyrelsen senast fyra veckor innan kongressen rapportera röstlängd, valda ombud och suppleanter. </w:t>
      </w:r>
    </w:p>
    <w:p w14:paraId="0C6D272F" w14:textId="1B29F3F0"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Valmötets beslut får överklagas till förbundsstyrelsen av huvudmedlem i berörd klubb. Överklagandet ska </w:t>
      </w:r>
      <w:r w:rsidR="002B3830" w:rsidRPr="00415090">
        <w:rPr>
          <w:rFonts w:ascii="Open Sans" w:hAnsi="Open Sans" w:cs="Times"/>
          <w:b/>
          <w:sz w:val="16"/>
          <w:szCs w:val="16"/>
        </w:rPr>
        <w:t xml:space="preserve">skickas till </w:t>
      </w:r>
      <w:r w:rsidRPr="00415090">
        <w:rPr>
          <w:rFonts w:ascii="Open Sans" w:hAnsi="Open Sans" w:cs="Times"/>
          <w:sz w:val="16"/>
          <w:szCs w:val="16"/>
        </w:rPr>
        <w:t xml:space="preserve">förbundsstyrelsen </w:t>
      </w:r>
      <w:r w:rsidR="002B3830" w:rsidRPr="00415090">
        <w:rPr>
          <w:rFonts w:ascii="Open Sans" w:hAnsi="Open Sans" w:cs="Times"/>
          <w:b/>
          <w:sz w:val="16"/>
          <w:szCs w:val="16"/>
        </w:rPr>
        <w:t xml:space="preserve">samt den lokala styrelsen </w:t>
      </w:r>
      <w:r w:rsidRPr="00415090">
        <w:rPr>
          <w:rFonts w:ascii="Open Sans" w:hAnsi="Open Sans" w:cs="Times"/>
          <w:sz w:val="16"/>
          <w:szCs w:val="16"/>
        </w:rPr>
        <w:t xml:space="preserve">i berörd klubb inom en vecka från att beslutet rapporterats till förbundsstyrelsen. Förbundsstyrelsen får i samråd med klubbstyrelsen besluta om upphävande av valmötets beslut och </w:t>
      </w:r>
      <w:r w:rsidR="002B3830" w:rsidRPr="00415090">
        <w:rPr>
          <w:rFonts w:ascii="Open Sans" w:hAnsi="Open Sans" w:cs="Times"/>
          <w:b/>
          <w:sz w:val="16"/>
          <w:szCs w:val="16"/>
        </w:rPr>
        <w:t>föreslå ett</w:t>
      </w:r>
      <w:r w:rsidR="002B3830" w:rsidRPr="00415090">
        <w:rPr>
          <w:rFonts w:ascii="Open Sans" w:hAnsi="Open Sans" w:cs="Times"/>
          <w:sz w:val="16"/>
          <w:szCs w:val="16"/>
        </w:rPr>
        <w:t xml:space="preserve"> </w:t>
      </w:r>
      <w:r w:rsidRPr="00415090">
        <w:rPr>
          <w:rFonts w:ascii="Open Sans" w:hAnsi="Open Sans" w:cs="Times"/>
          <w:sz w:val="16"/>
          <w:szCs w:val="16"/>
        </w:rPr>
        <w:t xml:space="preserve">nytt valmöte om valet genomförts stadgevidrigt och detta kan ha påverkat valmötets utgång. Förbundsstyrelsen </w:t>
      </w:r>
      <w:r w:rsidR="002B3830" w:rsidRPr="00415090">
        <w:rPr>
          <w:rFonts w:ascii="Open Sans" w:hAnsi="Open Sans" w:cs="Times"/>
          <w:b/>
          <w:sz w:val="16"/>
          <w:szCs w:val="16"/>
        </w:rPr>
        <w:t xml:space="preserve">ska </w:t>
      </w:r>
      <w:r w:rsidRPr="00415090">
        <w:rPr>
          <w:rFonts w:ascii="Open Sans" w:hAnsi="Open Sans" w:cs="Times"/>
          <w:sz w:val="16"/>
          <w:szCs w:val="16"/>
        </w:rPr>
        <w:t>inför sådant beslut ta</w:t>
      </w:r>
      <w:r w:rsidR="006A7F6C" w:rsidRPr="00415090">
        <w:rPr>
          <w:rFonts w:ascii="Open Sans" w:hAnsi="Open Sans" w:cs="Times"/>
          <w:sz w:val="16"/>
          <w:szCs w:val="16"/>
        </w:rPr>
        <w:t xml:space="preserve"> del av valmötets protokoll och</w:t>
      </w:r>
      <w:r w:rsidRPr="00415090">
        <w:rPr>
          <w:rFonts w:ascii="Open Sans" w:hAnsi="Open Sans" w:cs="Times"/>
          <w:sz w:val="16"/>
          <w:szCs w:val="16"/>
        </w:rPr>
        <w:t xml:space="preserve"> </w:t>
      </w:r>
      <w:r w:rsidR="002B3830" w:rsidRPr="00415090">
        <w:rPr>
          <w:rFonts w:ascii="Open Sans" w:hAnsi="Open Sans" w:cs="Times"/>
          <w:b/>
          <w:sz w:val="16"/>
          <w:szCs w:val="16"/>
        </w:rPr>
        <w:t xml:space="preserve">i </w:t>
      </w:r>
      <w:r w:rsidRPr="00415090">
        <w:rPr>
          <w:rFonts w:ascii="Open Sans" w:hAnsi="Open Sans" w:cs="Times"/>
          <w:sz w:val="16"/>
          <w:szCs w:val="16"/>
        </w:rPr>
        <w:t xml:space="preserve">det fall sluten omröstning genomförts, avgivna valsedlar. </w:t>
      </w:r>
    </w:p>
    <w:p w14:paraId="7169F1CF" w14:textId="18D522A5" w:rsidR="002B3830"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Förbundsstyrelsen, inklusive adjungerade, samt revisorer kan inte väljas till ombud eller ersättare. </w:t>
      </w:r>
    </w:p>
    <w:p w14:paraId="4EC4661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5, Sammansättning och rösträtt </w:t>
      </w:r>
    </w:p>
    <w:p w14:paraId="5F8E859B" w14:textId="337FFA82"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Varje ombud, som valts i enlighet med bestämmelserna i § 8 moment 4, har en röst. Ombud får överlåta rösträtt till valda </w:t>
      </w:r>
      <w:r w:rsidR="00BD6F57" w:rsidRPr="00415090">
        <w:rPr>
          <w:rFonts w:ascii="Open Sans" w:hAnsi="Open Sans" w:cs="Times"/>
          <w:b/>
          <w:sz w:val="16"/>
          <w:szCs w:val="16"/>
        </w:rPr>
        <w:t>ersättare</w:t>
      </w:r>
      <w:r w:rsidR="00BD6F57" w:rsidRPr="00415090">
        <w:rPr>
          <w:rFonts w:ascii="Open Sans" w:hAnsi="Open Sans" w:cs="Times"/>
          <w:sz w:val="16"/>
          <w:szCs w:val="16"/>
        </w:rPr>
        <w:t xml:space="preserve"> </w:t>
      </w:r>
      <w:r w:rsidRPr="00415090">
        <w:rPr>
          <w:rFonts w:ascii="Open Sans" w:hAnsi="Open Sans" w:cs="Times"/>
          <w:sz w:val="16"/>
          <w:szCs w:val="16"/>
        </w:rPr>
        <w:t xml:space="preserve">för klubb. Dessa ska vara valda på samma sätt som de ordinarie ombuden enligt § 8 mom 4. </w:t>
      </w:r>
    </w:p>
    <w:p w14:paraId="79A87D0C" w14:textId="7AB034E5"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Förbundsstyrelsen, samt de som enligt dessa stadgar har yt</w:t>
      </w:r>
      <w:r w:rsidR="00BD6F57" w:rsidRPr="00415090">
        <w:rPr>
          <w:rFonts w:ascii="Open Sans" w:hAnsi="Open Sans" w:cs="Times"/>
          <w:sz w:val="16"/>
          <w:szCs w:val="16"/>
        </w:rPr>
        <w:t>trande- och förslagsrätt i den</w:t>
      </w:r>
      <w:r w:rsidRPr="00415090">
        <w:rPr>
          <w:rFonts w:ascii="Open Sans" w:hAnsi="Open Sans" w:cs="Times"/>
          <w:sz w:val="16"/>
          <w:szCs w:val="16"/>
        </w:rPr>
        <w:t xml:space="preserve">samma, får närvara på kongressen och har vid denna yttrande- och förslagsrätt. Det samma gäller för revisorerna, valberedningen och representant för klubb som saknar ombud. </w:t>
      </w:r>
    </w:p>
    <w:p w14:paraId="4FD22B39"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Vid behandling av revisionsberättelse, vid ekonomiska beslut och beslut om ansvarsfrihet har även berörd förbundsstyrelse yttrande och förslagsrätt. </w:t>
      </w:r>
    </w:p>
    <w:p w14:paraId="7DBB733F" w14:textId="439EC206"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I övrigt regleras arbetsformerna i den av kongressen beslutade arbetsordningen. </w:t>
      </w:r>
    </w:p>
    <w:p w14:paraId="07E9B5E6"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6, Motioner </w:t>
      </w:r>
    </w:p>
    <w:p w14:paraId="5697F040" w14:textId="3C862EDB" w:rsidR="00BD6F57"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Motioner till ordinarie kongress ska vara förbundsstyrelsen tillhanda senast den 1 april. Motioner till extra kongress ska vara förbundsstyrelsen tillhanda senast sex veckor före kongressen. Motion kan väckas av varje medlem i förbundet. </w:t>
      </w:r>
    </w:p>
    <w:p w14:paraId="4917308B"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7, Utsändande av kongresshandlingar </w:t>
      </w:r>
    </w:p>
    <w:p w14:paraId="1B412C8D" w14:textId="02C056C3"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Motioner, förbundsstyrelsens handlingar, valberedningens förslag samt samtliga inkomna nomineringar ska tillsändas alla klubbar och rapporterade ombud senast tre veckor före kongressen. </w:t>
      </w:r>
    </w:p>
    <w:p w14:paraId="21578AFD" w14:textId="2B1E7570"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8, Interpellationer </w:t>
      </w:r>
    </w:p>
    <w:p w14:paraId="367BC0C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Interpellationer till ordinarie samt extra kongress ska vara förbundsstyrelsen tillhanda senast fyra veckor innan kongressen. Interpellation kan ställas av varje medlem i förbundet. </w:t>
      </w:r>
    </w:p>
    <w:p w14:paraId="44A0A82E"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9, Val </w:t>
      </w:r>
    </w:p>
    <w:p w14:paraId="6260C486"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Kongressen väljer en valberedning som har till uppgift att inför nästkommande kongress efterhöra och samla in nomineringar och andra synpunkter på valfrågor samt att uppgöra förslag till stadgeenliga val. </w:t>
      </w:r>
    </w:p>
    <w:p w14:paraId="35604463"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Valberedningen ska sträva efter att presentera ett förslag som har kongressens stöd. </w:t>
      </w:r>
    </w:p>
    <w:p w14:paraId="492C5F88"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Valberedningen ska bestå av 7 ledamöter, varav en sammankallande. Sammankallande utses av kongressen. Valberedningen ska ha en jämn könsfördelning och mångfald ska eftersträvas. </w:t>
      </w:r>
    </w:p>
    <w:p w14:paraId="4659CEE1"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Valberedningen ska senast fyra veckor före kongressen lägga förslag till stadgeenliga val. Valberedningens förslag till styrelse och revisorer ska ha en jämn könsfördelning och efter- sträva mångfald. </w:t>
      </w:r>
    </w:p>
    <w:p w14:paraId="20D04311" w14:textId="3917A98A"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Klubb eller medlem får senast två veckor före kongressen lägg</w:t>
      </w:r>
      <w:r w:rsidR="00351937" w:rsidRPr="00415090">
        <w:rPr>
          <w:rFonts w:ascii="Open Sans" w:hAnsi="Open Sans" w:cs="Times"/>
          <w:sz w:val="16"/>
          <w:szCs w:val="16"/>
        </w:rPr>
        <w:t>a motförslag till valberedning</w:t>
      </w:r>
      <w:r w:rsidRPr="00415090">
        <w:rPr>
          <w:rFonts w:ascii="Open Sans" w:hAnsi="Open Sans" w:cs="Times"/>
          <w:sz w:val="16"/>
          <w:szCs w:val="16"/>
        </w:rPr>
        <w:t xml:space="preserve">ens förslag till stadgeenliga val. På kongressen får motförslag läggas endast då fri nominering beslutas av minst en tredjedel av ombuden. </w:t>
      </w:r>
    </w:p>
    <w:p w14:paraId="70A9B7EB"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10, Program </w:t>
      </w:r>
    </w:p>
    <w:p w14:paraId="139876B8" w14:textId="27CD2A18"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 har ett allmänpolitiskt program, ett reformprogram och ett </w:t>
      </w:r>
      <w:r w:rsidR="00BD6F57" w:rsidRPr="00415090">
        <w:rPr>
          <w:rFonts w:ascii="Open Sans" w:hAnsi="Open Sans" w:cs="Times"/>
          <w:b/>
          <w:sz w:val="16"/>
          <w:szCs w:val="16"/>
        </w:rPr>
        <w:t>utbildningspolitiskt</w:t>
      </w:r>
      <w:r w:rsidR="00BD6F57" w:rsidRPr="00415090">
        <w:rPr>
          <w:rFonts w:ascii="Open Sans" w:hAnsi="Open Sans" w:cs="Times"/>
          <w:sz w:val="16"/>
          <w:szCs w:val="16"/>
        </w:rPr>
        <w:t xml:space="preserve"> </w:t>
      </w:r>
      <w:r w:rsidR="00BD6F57" w:rsidRPr="00415090">
        <w:rPr>
          <w:rFonts w:ascii="Open Sans" w:hAnsi="Open Sans" w:cs="Times"/>
          <w:b/>
          <w:sz w:val="16"/>
          <w:szCs w:val="16"/>
        </w:rPr>
        <w:t>program</w:t>
      </w:r>
      <w:r w:rsidRPr="00415090">
        <w:rPr>
          <w:rFonts w:ascii="Open Sans" w:hAnsi="Open Sans" w:cs="Times"/>
          <w:sz w:val="16"/>
          <w:szCs w:val="16"/>
        </w:rPr>
        <w:t xml:space="preserve">. Allmänpolitiska programmet och </w:t>
      </w:r>
      <w:r w:rsidR="00BD6F57" w:rsidRPr="00415090">
        <w:rPr>
          <w:rFonts w:ascii="Open Sans" w:hAnsi="Open Sans" w:cs="Times"/>
          <w:b/>
          <w:sz w:val="16"/>
          <w:szCs w:val="16"/>
        </w:rPr>
        <w:t>utbildningspolitiska</w:t>
      </w:r>
      <w:r w:rsidRPr="00415090">
        <w:rPr>
          <w:rFonts w:ascii="Open Sans" w:hAnsi="Open Sans" w:cs="Times"/>
          <w:sz w:val="16"/>
          <w:szCs w:val="16"/>
        </w:rPr>
        <w:t xml:space="preserve"> programmet ska revideras minst vart fjärde år. Revideringen sk</w:t>
      </w:r>
      <w:r w:rsidR="00BD6F57" w:rsidRPr="00415090">
        <w:rPr>
          <w:rFonts w:ascii="Open Sans" w:hAnsi="Open Sans" w:cs="Times"/>
          <w:sz w:val="16"/>
          <w:szCs w:val="16"/>
        </w:rPr>
        <w:t>a ske udda år.</w:t>
      </w:r>
      <w:r w:rsidRPr="00415090">
        <w:rPr>
          <w:rFonts w:ascii="Open Sans" w:hAnsi="Open Sans" w:cs="Times"/>
          <w:sz w:val="16"/>
          <w:szCs w:val="16"/>
        </w:rPr>
        <w:t xml:space="preserve"> Reformprogrammet revideras årligen. </w:t>
      </w:r>
    </w:p>
    <w:p w14:paraId="6AEDC899"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11, Kongresskostnader </w:t>
      </w:r>
    </w:p>
    <w:p w14:paraId="3F357EA2"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Klubb som rapporterat in ombud i enlighet med § 8 mom 4 äger rätt att få resekostnader och uppehälle för de ordinarie ombuden och en ersättare betalt av förbundet. </w:t>
      </w:r>
    </w:p>
    <w:p w14:paraId="383C1D1B" w14:textId="04D4977E" w:rsidR="003E746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Vad avser övriga kostnader ska förbundsstyrelsen eftersträva att i den utsträckning förbundets ekonomi medger täcka dessa. Klubbarna ska informeras om vilka kostnader som kan pådras dem på grund av kongressen. </w:t>
      </w:r>
    </w:p>
    <w:p w14:paraId="466C392F"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12, Remisser </w:t>
      </w:r>
    </w:p>
    <w:p w14:paraId="6DAC5E12" w14:textId="6AC46CCD"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Förbundsstyrelsen skall, innan den avger skrivelser med förslag om ändringar i stadgar eller program, sända preliminära förslag på remiss till förbundets klubbar. </w:t>
      </w:r>
    </w:p>
    <w:p w14:paraId="1E608B65"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13, Extrakongress </w:t>
      </w:r>
    </w:p>
    <w:p w14:paraId="78D07336"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Extrakongress kan sammankallas av förbundsstyrelsen eller då förbundets revisorer eller minst två tredjedelar av förbundets klubbar eller en femtedel av förbundets medlemmar så fordrar. </w:t>
      </w:r>
    </w:p>
    <w:p w14:paraId="67B25326" w14:textId="77777777" w:rsidR="00E40BB2"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Extrakongress kan endast behandla de frågor som angivits i kallelse. </w:t>
      </w:r>
    </w:p>
    <w:p w14:paraId="35744013" w14:textId="77777777" w:rsidR="00E40BB2" w:rsidRPr="005869CB" w:rsidRDefault="00E40BB2" w:rsidP="00300835">
      <w:pPr>
        <w:widowControl w:val="0"/>
        <w:autoSpaceDE w:val="0"/>
        <w:autoSpaceDN w:val="0"/>
        <w:adjustRightInd w:val="0"/>
        <w:spacing w:after="240"/>
        <w:rPr>
          <w:rFonts w:ascii="Belizio-Regular" w:hAnsi="Belizio-Regular" w:cs="Times"/>
        </w:rPr>
      </w:pPr>
    </w:p>
    <w:p w14:paraId="47CAE029" w14:textId="41ABA9F6" w:rsidR="00E40BB2" w:rsidRPr="00415090" w:rsidRDefault="00B26073" w:rsidP="00300835">
      <w:pPr>
        <w:widowControl w:val="0"/>
        <w:autoSpaceDE w:val="0"/>
        <w:autoSpaceDN w:val="0"/>
        <w:adjustRightInd w:val="0"/>
        <w:spacing w:after="240"/>
        <w:rPr>
          <w:rFonts w:ascii="Open Sans" w:hAnsi="Open Sans" w:cs="Times"/>
          <w:b/>
          <w:sz w:val="32"/>
          <w:szCs w:val="32"/>
        </w:rPr>
      </w:pPr>
      <w:r w:rsidRPr="00415090">
        <w:rPr>
          <w:rFonts w:ascii="Open Sans" w:hAnsi="Open Sans" w:cs="Times"/>
          <w:b/>
          <w:sz w:val="32"/>
          <w:szCs w:val="32"/>
        </w:rPr>
        <w:t>§ 14</w:t>
      </w:r>
      <w:r w:rsidR="00300835" w:rsidRPr="00415090">
        <w:rPr>
          <w:rFonts w:ascii="Open Sans" w:hAnsi="Open Sans" w:cs="Times"/>
          <w:b/>
          <w:sz w:val="32"/>
          <w:szCs w:val="32"/>
        </w:rPr>
        <w:t xml:space="preserve"> Förbundsstyrelsen </w:t>
      </w:r>
      <w:r w:rsidR="00A27BDC" w:rsidRPr="00415090">
        <w:rPr>
          <w:rFonts w:ascii="Open Sans" w:hAnsi="Open Sans" w:cs="Times"/>
          <w:b/>
          <w:sz w:val="32"/>
          <w:szCs w:val="32"/>
        </w:rPr>
        <w:t xml:space="preserve"> </w:t>
      </w:r>
    </w:p>
    <w:p w14:paraId="6FE0D06E" w14:textId="4D0654C5"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1, Uppgift </w:t>
      </w:r>
    </w:p>
    <w:p w14:paraId="1EA908DE" w14:textId="758C2FAC"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Förbundsstyrelsen är mellan kongresserna förbundets högsta beslutande organ och </w:t>
      </w:r>
      <w:r w:rsidR="00A27BDC" w:rsidRPr="00415090">
        <w:rPr>
          <w:rFonts w:ascii="Open Sans" w:hAnsi="Open Sans" w:cs="Times"/>
          <w:b/>
          <w:sz w:val="16"/>
          <w:szCs w:val="16"/>
        </w:rPr>
        <w:t>utgör</w:t>
      </w:r>
      <w:r w:rsidRPr="00415090">
        <w:rPr>
          <w:rFonts w:ascii="Open Sans" w:hAnsi="Open Sans" w:cs="Times"/>
          <w:sz w:val="16"/>
          <w:szCs w:val="16"/>
        </w:rPr>
        <w:t xml:space="preserve"> ledningen av förbundets verksamhet i enlighet med förbundets stadgar och kongressens beslut. Förbundsstyrelsen är ansvarig för verksamheten, administrationen, jämställdheten och demokratin i förbundet. Förbundsstyrelsen är inför kongressen ansvarig för förvaltningen. </w:t>
      </w:r>
    </w:p>
    <w:p w14:paraId="44BF9A4A"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Förbundsstyrelsen ska till kongressen avge skrivelser med: </w:t>
      </w:r>
    </w:p>
    <w:p w14:paraId="55A5447D"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Berättelse över förbundets gångna verksamhetsår. </w:t>
      </w:r>
    </w:p>
    <w:p w14:paraId="277821D3"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Berättelse över förbundets ekonomiska förvaltning för föregående verksamhetsåret </w:t>
      </w:r>
    </w:p>
    <w:p w14:paraId="5D147EFE"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Ekonomisk rapport för det gångna räkenskapsåret. </w:t>
      </w:r>
    </w:p>
    <w:p w14:paraId="454EE45A"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Förslag till verksamhetsplan för kommande verksamhetsår. </w:t>
      </w:r>
    </w:p>
    <w:p w14:paraId="20CA264F" w14:textId="77777777"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Utlåtande över inkomna motioner. </w:t>
      </w:r>
    </w:p>
    <w:p w14:paraId="08A1DD9E" w14:textId="0C8EDEE0"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 Förslag till riktlinjer för valberednings arbete. </w:t>
      </w:r>
    </w:p>
    <w:p w14:paraId="27C8C889"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2, Sammansättning </w:t>
      </w:r>
    </w:p>
    <w:p w14:paraId="5CC1E963" w14:textId="1AE04AA3"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Styrelsen ska bestå av</w:t>
      </w:r>
      <w:r w:rsidR="00BD6F57" w:rsidRPr="00415090">
        <w:rPr>
          <w:rFonts w:ascii="Open Sans" w:hAnsi="Open Sans" w:cs="Times"/>
          <w:i/>
          <w:sz w:val="16"/>
          <w:szCs w:val="16"/>
        </w:rPr>
        <w:t xml:space="preserve"> </w:t>
      </w:r>
      <w:r w:rsidR="00BD6F57" w:rsidRPr="00415090">
        <w:rPr>
          <w:rFonts w:ascii="Open Sans" w:hAnsi="Open Sans" w:cs="Times"/>
          <w:b/>
          <w:sz w:val="16"/>
          <w:szCs w:val="16"/>
        </w:rPr>
        <w:t>minst 9 och maximalt 13 ledamöter, udda antal,</w:t>
      </w:r>
      <w:r w:rsidRPr="00415090">
        <w:rPr>
          <w:rFonts w:ascii="Open Sans" w:hAnsi="Open Sans" w:cs="Times"/>
          <w:i/>
          <w:sz w:val="16"/>
          <w:szCs w:val="16"/>
        </w:rPr>
        <w:t xml:space="preserve"> </w:t>
      </w:r>
      <w:r w:rsidRPr="00415090">
        <w:rPr>
          <w:rFonts w:ascii="Open Sans" w:hAnsi="Open Sans" w:cs="Times"/>
          <w:sz w:val="16"/>
          <w:szCs w:val="16"/>
        </w:rPr>
        <w:t xml:space="preserve">samt ha en jämn könsfördelning och eftersträva mångfald. Minst en av förbundssekreterare och förbundsordförande ska vara kvinna. </w:t>
      </w:r>
    </w:p>
    <w:p w14:paraId="1E0DC828" w14:textId="6008E827" w:rsidR="00A27BDC"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Förbundsordförande, förbundssekreterare och vice förbundsordförande ska väljas särskilt. Dessa utgör presidium. Förbundssekreterare och förbundsordförande väljs på två års mandat vid nyval och på ett års mandat vid omval.</w:t>
      </w:r>
      <w:r w:rsidR="00BD6F57" w:rsidRPr="00415090">
        <w:rPr>
          <w:rFonts w:ascii="Open Sans" w:hAnsi="Open Sans" w:cs="Times"/>
          <w:sz w:val="16"/>
          <w:szCs w:val="16"/>
        </w:rPr>
        <w:t xml:space="preserve"> </w:t>
      </w:r>
      <w:r w:rsidR="00BD6F57" w:rsidRPr="00415090">
        <w:rPr>
          <w:rFonts w:ascii="Open Sans" w:hAnsi="Open Sans" w:cs="Times"/>
          <w:b/>
          <w:sz w:val="16"/>
          <w:szCs w:val="16"/>
        </w:rPr>
        <w:t>Förbundsordförande och förbundssekreterare kan maximalt sitta tre sammanhängande år.</w:t>
      </w:r>
      <w:r w:rsidRPr="00415090">
        <w:rPr>
          <w:rFonts w:ascii="Open Sans" w:hAnsi="Open Sans" w:cs="Times"/>
          <w:sz w:val="16"/>
          <w:szCs w:val="16"/>
        </w:rPr>
        <w:t xml:space="preserve"> Övriga ledamöter samt vice ordförande väljs på ett år. Inom förbundsstyrelsen ska det finnas studieledare och jämställdhetsansvarig. </w:t>
      </w:r>
    </w:p>
    <w:p w14:paraId="6EDE9474"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3, Sammanträden </w:t>
      </w:r>
    </w:p>
    <w:p w14:paraId="6BF22A63"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Förbundsstyrelsen ska sammanträda minst fyra gånger per verksamhetsår. Kallelser ska av presidiet utgå till samtliga förbundsstyrelseledamöter minst två veckor innan. </w:t>
      </w:r>
    </w:p>
    <w:p w14:paraId="00175B60" w14:textId="50BF0386" w:rsidR="00BD6F57"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 att förbundsstyrelsen ska vara beslutsmässig krävs att fler än hälften av ledamöterna är närvarande. </w:t>
      </w:r>
    </w:p>
    <w:p w14:paraId="73C8D602"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4, Presidium </w:t>
      </w:r>
    </w:p>
    <w:p w14:paraId="7AC6F007"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Förbundets presidium leder under förbundsstyrelsen, och i enlighet med av förbundsstyrelsen given delegation, förbundets verksamhet. Presidiet består av förbundsordförande, förbunds- sekreterare och vice förbundsordförande. </w:t>
      </w:r>
    </w:p>
    <w:p w14:paraId="3CF32C90"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Presidiet ska sammanträda minst åtta gånger per verksamhetsår, på kallelse av ordföranden. </w:t>
      </w:r>
    </w:p>
    <w:p w14:paraId="08855056" w14:textId="4AF6FFF9"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Avgår förbundsordförande, förbundssekreterare eller vice förbundsordförande under på- gående verksamhetsår väljs tillförordnad ordförande, förbundssekreterare eller vice ordförande från och av sittande förbundsstyrelse för tiden fram till nästa kongress. </w:t>
      </w:r>
    </w:p>
    <w:p w14:paraId="46C2C953"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5, Övriga utskott och arbetsgrupper </w:t>
      </w:r>
    </w:p>
    <w:p w14:paraId="7D679E2C" w14:textId="00C6DA90" w:rsidR="00547A1B"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Förbundsstyrelsen eller kongressen utser de permanenta utskott som anses behövliga. Förbundsstyrelsen tillsätter le</w:t>
      </w:r>
      <w:r w:rsidR="003E746B" w:rsidRPr="00415090">
        <w:rPr>
          <w:rFonts w:ascii="Open Sans" w:hAnsi="Open Sans" w:cs="Times"/>
          <w:sz w:val="16"/>
          <w:szCs w:val="16"/>
        </w:rPr>
        <w:t>damöterna sedan klubbarna getts</w:t>
      </w:r>
      <w:r w:rsidRPr="00415090">
        <w:rPr>
          <w:rFonts w:ascii="Open Sans" w:hAnsi="Open Sans" w:cs="Times"/>
          <w:sz w:val="16"/>
          <w:szCs w:val="16"/>
        </w:rPr>
        <w:t xml:space="preserve"> möjlighet att nominera. Därutöver utser förbundsstyrelsen tillfälliga arbetsgrupper. Förbundsstyrelsen ska sträva efter att en jämn könsfördelning i förbundets utskott, arbetsgrupper och nätverk uppnås. </w:t>
      </w:r>
    </w:p>
    <w:p w14:paraId="0B505822"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Moment 6, Representanter med mera </w:t>
      </w:r>
    </w:p>
    <w:p w14:paraId="2451D969" w14:textId="77777777" w:rsidR="00300835"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Sveriges socialdemokratiska ungdomsförbund, Sveriges socialdemokratiska arbetareparti samt Landsorganisationen i Sverige äger rätt att utse en representant som på förbundsstyrelsens sammanträden har yttrande- och förslagsrätt. </w:t>
      </w:r>
    </w:p>
    <w:p w14:paraId="3DB8A881" w14:textId="3E804B3E" w:rsidR="00A27BDC" w:rsidRPr="00415090" w:rsidRDefault="00300835" w:rsidP="00300835">
      <w:pPr>
        <w:widowControl w:val="0"/>
        <w:autoSpaceDE w:val="0"/>
        <w:autoSpaceDN w:val="0"/>
        <w:adjustRightInd w:val="0"/>
        <w:spacing w:after="240"/>
        <w:rPr>
          <w:rFonts w:ascii="Open Sans" w:hAnsi="Open Sans" w:cs="Times"/>
          <w:sz w:val="16"/>
          <w:szCs w:val="16"/>
        </w:rPr>
      </w:pPr>
      <w:r w:rsidRPr="00415090">
        <w:rPr>
          <w:rFonts w:ascii="Open Sans" w:hAnsi="Open Sans" w:cs="Times"/>
          <w:sz w:val="16"/>
          <w:szCs w:val="16"/>
        </w:rPr>
        <w:t xml:space="preserve">Personalrepresentant och Libertas redaktör är adjungerade till förbundsstyrelsen. </w:t>
      </w:r>
    </w:p>
    <w:p w14:paraId="67BB7763" w14:textId="77777777" w:rsidR="001F376B" w:rsidRPr="005869CB" w:rsidRDefault="001F376B" w:rsidP="00300835">
      <w:pPr>
        <w:widowControl w:val="0"/>
        <w:autoSpaceDE w:val="0"/>
        <w:autoSpaceDN w:val="0"/>
        <w:adjustRightInd w:val="0"/>
        <w:spacing w:after="240"/>
        <w:rPr>
          <w:rFonts w:ascii="Belizio-Regular" w:hAnsi="Belizio-Regular" w:cs="Times"/>
        </w:rPr>
      </w:pPr>
    </w:p>
    <w:p w14:paraId="19997499" w14:textId="14A2FC2E" w:rsidR="00EC0965" w:rsidRPr="008073C0" w:rsidRDefault="00EC0965" w:rsidP="00EC096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xml:space="preserve">§ 15 Omröstning </w:t>
      </w:r>
    </w:p>
    <w:p w14:paraId="2F1AC73B" w14:textId="77777777" w:rsidR="00EC0965" w:rsidRPr="008073C0" w:rsidRDefault="00EC0965" w:rsidP="00EC096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Med undantag av vad som gäller vid val ska alla beslut fattas med enkel majoritet samt genom öppen omröstning. Vid lika röstetal på förbundskongressen avgör lotten. Vid lika röstetal i förbundsstyrelsen gäller den mening styrelseordföranden biträder. </w:t>
      </w:r>
    </w:p>
    <w:p w14:paraId="3159FE5F" w14:textId="77777777" w:rsidR="00EC0965" w:rsidRPr="008073C0" w:rsidRDefault="00EC0965" w:rsidP="00EC0965">
      <w:pPr>
        <w:widowControl w:val="0"/>
        <w:autoSpaceDE w:val="0"/>
        <w:autoSpaceDN w:val="0"/>
        <w:adjustRightInd w:val="0"/>
        <w:spacing w:after="240"/>
        <w:rPr>
          <w:rFonts w:ascii="Open Sans" w:hAnsi="Open Sans" w:cs="Times"/>
          <w:sz w:val="16"/>
          <w:szCs w:val="16"/>
        </w:rPr>
      </w:pPr>
      <w:r w:rsidRPr="008073C0">
        <w:rPr>
          <w:rFonts w:ascii="Open Sans" w:hAnsi="Open Sans" w:cs="Times"/>
          <w:b/>
          <w:sz w:val="16"/>
          <w:szCs w:val="16"/>
        </w:rPr>
        <w:t>Alla val ska ske genom sluten omröstning om någon röstberättigad så begär. För att vara vald krävs</w:t>
      </w:r>
      <w:r w:rsidRPr="008073C0">
        <w:rPr>
          <w:rFonts w:ascii="Open Sans" w:hAnsi="Open Sans" w:cs="Times"/>
          <w:sz w:val="16"/>
          <w:szCs w:val="16"/>
        </w:rPr>
        <w:t xml:space="preserve"> att ha erhållit mer än hälften av vid valet avgivna godkända röster. </w:t>
      </w:r>
    </w:p>
    <w:p w14:paraId="6480577A" w14:textId="77777777" w:rsidR="00EC0965" w:rsidRPr="008073C0" w:rsidRDefault="00EC0965" w:rsidP="00EC096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Om detta röstetal ej uppnåtts förrättas omval mellan dem, som erhållit de högsta röstetalen. Vid omval kvarstår som kandidater högst dubbelt så många som det antal mandat valet gäller. Vid omval gäller relativ majoritet. Vid lika röstetal i omval sker avgörande genom lottning. </w:t>
      </w:r>
    </w:p>
    <w:p w14:paraId="2AA8E2C6" w14:textId="77777777" w:rsidR="00EC0965" w:rsidRPr="008073C0" w:rsidRDefault="00EC0965" w:rsidP="00EC096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Beslut om vem som ska nomineras till uppdrag ska betraktas som val. </w:t>
      </w:r>
    </w:p>
    <w:p w14:paraId="39E262FF" w14:textId="77777777" w:rsidR="00EC0965" w:rsidRPr="005869CB" w:rsidRDefault="00EC0965" w:rsidP="00300835">
      <w:pPr>
        <w:widowControl w:val="0"/>
        <w:autoSpaceDE w:val="0"/>
        <w:autoSpaceDN w:val="0"/>
        <w:adjustRightInd w:val="0"/>
        <w:spacing w:after="240"/>
        <w:rPr>
          <w:rFonts w:ascii="Belizio-Regular" w:hAnsi="Belizio-Regular" w:cs="Times"/>
        </w:rPr>
      </w:pPr>
    </w:p>
    <w:p w14:paraId="7A59E936" w14:textId="69388F67" w:rsidR="00300835" w:rsidRPr="008073C0" w:rsidRDefault="00EC0965" w:rsidP="0030083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16</w:t>
      </w:r>
      <w:r w:rsidR="00300835" w:rsidRPr="008073C0">
        <w:rPr>
          <w:rFonts w:ascii="Open Sans" w:hAnsi="Open Sans" w:cs="Times"/>
          <w:b/>
          <w:sz w:val="32"/>
          <w:szCs w:val="32"/>
        </w:rPr>
        <w:t xml:space="preserve"> Rådslag </w:t>
      </w:r>
    </w:p>
    <w:p w14:paraId="6654A4EA"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1, Uppgift </w:t>
      </w:r>
    </w:p>
    <w:p w14:paraId="58479F37" w14:textId="2865AAB5" w:rsidR="00300835" w:rsidRPr="008073C0" w:rsidRDefault="00B759DA"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Rådslag håll</w:t>
      </w:r>
      <w:r w:rsidR="00300835" w:rsidRPr="008073C0">
        <w:rPr>
          <w:rFonts w:ascii="Open Sans" w:hAnsi="Open Sans" w:cs="Times"/>
          <w:sz w:val="16"/>
          <w:szCs w:val="16"/>
        </w:rPr>
        <w:t>s minst</w:t>
      </w:r>
      <w:r w:rsidR="00D62C49" w:rsidRPr="008073C0">
        <w:rPr>
          <w:rFonts w:ascii="Open Sans" w:hAnsi="Open Sans" w:cs="Times"/>
          <w:i/>
          <w:sz w:val="16"/>
          <w:szCs w:val="16"/>
        </w:rPr>
        <w:t xml:space="preserve"> </w:t>
      </w:r>
      <w:r w:rsidR="00D62C49" w:rsidRPr="008073C0">
        <w:rPr>
          <w:rFonts w:ascii="Open Sans" w:hAnsi="Open Sans" w:cs="Times"/>
          <w:b/>
          <w:sz w:val="16"/>
          <w:szCs w:val="16"/>
        </w:rPr>
        <w:t>en gång</w:t>
      </w:r>
      <w:r w:rsidRPr="008073C0">
        <w:rPr>
          <w:rFonts w:ascii="Open Sans" w:hAnsi="Open Sans" w:cs="Times"/>
          <w:sz w:val="16"/>
          <w:szCs w:val="16"/>
        </w:rPr>
        <w:t xml:space="preserve"> per år</w:t>
      </w:r>
      <w:r w:rsidR="00300835" w:rsidRPr="008073C0">
        <w:rPr>
          <w:rFonts w:ascii="Open Sans" w:hAnsi="Open Sans" w:cs="Times"/>
          <w:sz w:val="16"/>
          <w:szCs w:val="16"/>
        </w:rPr>
        <w:t xml:space="preserve">. Tid och plats meddelas i kallelse. Kallelse till rådslag ska tillsändas alla förbundets klubbar och skickas ut senast en månad innan rådslaget. </w:t>
      </w:r>
    </w:p>
    <w:p w14:paraId="4EB3E4A2" w14:textId="06716A00" w:rsidR="00300835" w:rsidRPr="008073C0" w:rsidRDefault="00D62C49"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b/>
          <w:sz w:val="16"/>
          <w:szCs w:val="16"/>
        </w:rPr>
        <w:t xml:space="preserve">Rådslaget </w:t>
      </w:r>
      <w:r w:rsidR="00300835" w:rsidRPr="008073C0">
        <w:rPr>
          <w:rFonts w:ascii="Open Sans" w:hAnsi="Open Sans" w:cs="Times"/>
          <w:sz w:val="16"/>
          <w:szCs w:val="16"/>
        </w:rPr>
        <w:t xml:space="preserve">ska fungera som en länk mellan förbundsstyrelsen och klubbarna och som en avstämningspunkt </w:t>
      </w:r>
      <w:r w:rsidR="00B759DA" w:rsidRPr="008073C0">
        <w:rPr>
          <w:rFonts w:ascii="Open Sans" w:hAnsi="Open Sans" w:cs="Times"/>
          <w:b/>
          <w:sz w:val="16"/>
          <w:szCs w:val="16"/>
        </w:rPr>
        <w:t>för</w:t>
      </w:r>
      <w:r w:rsidR="00351937" w:rsidRPr="008073C0">
        <w:rPr>
          <w:rFonts w:ascii="Open Sans" w:hAnsi="Open Sans" w:cs="Times"/>
          <w:sz w:val="16"/>
          <w:szCs w:val="16"/>
        </w:rPr>
        <w:t xml:space="preserve"> </w:t>
      </w:r>
      <w:r w:rsidR="00351937" w:rsidRPr="008073C0">
        <w:rPr>
          <w:rFonts w:ascii="Open Sans" w:hAnsi="Open Sans" w:cs="Times"/>
          <w:b/>
          <w:sz w:val="16"/>
          <w:szCs w:val="16"/>
        </w:rPr>
        <w:t>förbundets</w:t>
      </w:r>
      <w:r w:rsidR="00351937" w:rsidRPr="008073C0">
        <w:rPr>
          <w:rFonts w:ascii="Open Sans" w:hAnsi="Open Sans" w:cs="Times"/>
          <w:sz w:val="16"/>
          <w:szCs w:val="16"/>
        </w:rPr>
        <w:t xml:space="preserve"> </w:t>
      </w:r>
      <w:r w:rsidR="00351937" w:rsidRPr="008073C0">
        <w:rPr>
          <w:rFonts w:ascii="Open Sans" w:hAnsi="Open Sans" w:cs="Times"/>
          <w:b/>
          <w:sz w:val="16"/>
          <w:szCs w:val="16"/>
        </w:rPr>
        <w:t>politiska</w:t>
      </w:r>
      <w:r w:rsidR="00351937" w:rsidRPr="008073C0">
        <w:rPr>
          <w:rFonts w:ascii="Open Sans" w:hAnsi="Open Sans" w:cs="Times"/>
          <w:sz w:val="16"/>
          <w:szCs w:val="16"/>
        </w:rPr>
        <w:t xml:space="preserve"> </w:t>
      </w:r>
      <w:r w:rsidR="00351937" w:rsidRPr="008073C0">
        <w:rPr>
          <w:rFonts w:ascii="Open Sans" w:hAnsi="Open Sans" w:cs="Times"/>
          <w:b/>
          <w:sz w:val="16"/>
          <w:szCs w:val="16"/>
        </w:rPr>
        <w:t>och</w:t>
      </w:r>
      <w:r w:rsidR="00351937" w:rsidRPr="008073C0">
        <w:rPr>
          <w:rFonts w:ascii="Open Sans" w:hAnsi="Open Sans" w:cs="Times"/>
          <w:sz w:val="16"/>
          <w:szCs w:val="16"/>
        </w:rPr>
        <w:t xml:space="preserve"> </w:t>
      </w:r>
      <w:r w:rsidR="00351937" w:rsidRPr="008073C0">
        <w:rPr>
          <w:rFonts w:ascii="Open Sans" w:hAnsi="Open Sans" w:cs="Times"/>
          <w:b/>
          <w:sz w:val="16"/>
          <w:szCs w:val="16"/>
        </w:rPr>
        <w:t>organisatoriska</w:t>
      </w:r>
      <w:r w:rsidR="00351937" w:rsidRPr="008073C0">
        <w:rPr>
          <w:rFonts w:ascii="Open Sans" w:hAnsi="Open Sans" w:cs="Times"/>
          <w:sz w:val="16"/>
          <w:szCs w:val="16"/>
        </w:rPr>
        <w:t xml:space="preserve"> </w:t>
      </w:r>
      <w:r w:rsidR="00351937" w:rsidRPr="008073C0">
        <w:rPr>
          <w:rFonts w:ascii="Open Sans" w:hAnsi="Open Sans" w:cs="Times"/>
          <w:b/>
          <w:sz w:val="16"/>
          <w:szCs w:val="16"/>
        </w:rPr>
        <w:t>arbete</w:t>
      </w:r>
      <w:r w:rsidR="00300835" w:rsidRPr="008073C0">
        <w:rPr>
          <w:rFonts w:ascii="Open Sans" w:hAnsi="Open Sans" w:cs="Times"/>
          <w:sz w:val="16"/>
          <w:szCs w:val="16"/>
        </w:rPr>
        <w:t xml:space="preserve">. Alla klubbar har rätt att skicka en representant till rådslaget. </w:t>
      </w:r>
    </w:p>
    <w:p w14:paraId="37AF5DC7" w14:textId="77777777" w:rsidR="00547A1B" w:rsidRPr="005869CB" w:rsidRDefault="00547A1B" w:rsidP="00300835">
      <w:pPr>
        <w:widowControl w:val="0"/>
        <w:autoSpaceDE w:val="0"/>
        <w:autoSpaceDN w:val="0"/>
        <w:adjustRightInd w:val="0"/>
        <w:spacing w:after="240"/>
        <w:rPr>
          <w:rFonts w:ascii="Belizio-Regular" w:hAnsi="Belizio-Regular" w:cs="Times"/>
        </w:rPr>
      </w:pPr>
    </w:p>
    <w:p w14:paraId="7E5BBD78" w14:textId="4264702B" w:rsidR="000F0A49" w:rsidRPr="008073C0" w:rsidRDefault="00EC0965" w:rsidP="0030083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17</w:t>
      </w:r>
      <w:r w:rsidR="00300835" w:rsidRPr="008073C0">
        <w:rPr>
          <w:rFonts w:ascii="Open Sans" w:hAnsi="Open Sans" w:cs="Times"/>
          <w:b/>
          <w:sz w:val="32"/>
          <w:szCs w:val="32"/>
        </w:rPr>
        <w:t xml:space="preserve"> Libertas </w:t>
      </w:r>
    </w:p>
    <w:p w14:paraId="20DFFC6A" w14:textId="20809AE8"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1, Tillhörighet </w:t>
      </w:r>
    </w:p>
    <w:p w14:paraId="5DAD664B" w14:textId="1DE01032" w:rsidR="00547A1B"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Libertas är Sveriges Socialdemokratiska studentförbunds tidskrift. Libertas är ett debattorgan och samtidigt förbundets medlemstidning och därmed en informationslänk mellan förbundsstyrelse och medlemmar. Redaktionen styr över Libertas innehåll. </w:t>
      </w:r>
    </w:p>
    <w:p w14:paraId="6658F2A9"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2, Redaktion </w:t>
      </w:r>
    </w:p>
    <w:p w14:paraId="3667B838" w14:textId="4100C055" w:rsidR="00547A1B"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Libertas redaktör och redaktion ska väljas av kongressen. Libertas redaktion består av lägst tre och högst sju ledamöter. Redaktionen ska ha en jämn könsfördelning. Val av Libertas redaktör och redaktion bereds av valberedningen. Förbundsstyrelsen anger genom policydokument ramar för Libertas förhållande till förbundsstyrelsen, innehåll, inriktning och ekonomi. Kongressvald redaktör är ansvarig utgivare för Libertas. Om Libertas redaktör eller ledamöter avgår under verksamhetsåret utser förbundsstyrelsen en tillförordnad redaktör och redaktion för tiden fram till nästa kongress. </w:t>
      </w:r>
    </w:p>
    <w:p w14:paraId="37DA1D70" w14:textId="77777777" w:rsidR="001F376B" w:rsidRPr="005869CB" w:rsidRDefault="001F376B" w:rsidP="00300835">
      <w:pPr>
        <w:widowControl w:val="0"/>
        <w:autoSpaceDE w:val="0"/>
        <w:autoSpaceDN w:val="0"/>
        <w:adjustRightInd w:val="0"/>
        <w:spacing w:after="240"/>
        <w:rPr>
          <w:rFonts w:ascii="Belizio-Regular" w:hAnsi="Belizio-Regular" w:cs="Times"/>
        </w:rPr>
      </w:pPr>
    </w:p>
    <w:p w14:paraId="6868D359" w14:textId="2459005A" w:rsidR="000F0A49" w:rsidRPr="008073C0" w:rsidRDefault="00EC0965" w:rsidP="0030083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18</w:t>
      </w:r>
      <w:r w:rsidR="00300835" w:rsidRPr="008073C0">
        <w:rPr>
          <w:rFonts w:ascii="Open Sans" w:hAnsi="Open Sans" w:cs="Times"/>
          <w:b/>
          <w:sz w:val="32"/>
          <w:szCs w:val="32"/>
        </w:rPr>
        <w:t xml:space="preserve"> Revision </w:t>
      </w:r>
    </w:p>
    <w:p w14:paraId="3B9A36FF" w14:textId="1880E2B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1, Verksamhetsrevision </w:t>
      </w:r>
    </w:p>
    <w:p w14:paraId="5E80EF9B" w14:textId="5BD652D1" w:rsidR="00A11E44" w:rsidRPr="008073C0" w:rsidRDefault="00A11E44" w:rsidP="00300835">
      <w:pPr>
        <w:widowControl w:val="0"/>
        <w:autoSpaceDE w:val="0"/>
        <w:autoSpaceDN w:val="0"/>
        <w:adjustRightInd w:val="0"/>
        <w:spacing w:after="240"/>
        <w:rPr>
          <w:rFonts w:ascii="Open Sans" w:hAnsi="Open Sans" w:cs="Times"/>
          <w:b/>
          <w:sz w:val="16"/>
          <w:szCs w:val="16"/>
        </w:rPr>
      </w:pPr>
      <w:r w:rsidRPr="008073C0">
        <w:rPr>
          <w:rStyle w:val="A3"/>
          <w:rFonts w:ascii="Open Sans" w:hAnsi="Open Sans"/>
          <w:b/>
          <w:sz w:val="16"/>
          <w:szCs w:val="16"/>
        </w:rPr>
        <w:t xml:space="preserve">Två ordinarie </w:t>
      </w:r>
      <w:r w:rsidR="00B8130E" w:rsidRPr="008073C0">
        <w:rPr>
          <w:rStyle w:val="A3"/>
          <w:rFonts w:ascii="Open Sans" w:hAnsi="Open Sans"/>
          <w:b/>
          <w:sz w:val="16"/>
          <w:szCs w:val="16"/>
        </w:rPr>
        <w:t>verksamhets</w:t>
      </w:r>
      <w:r w:rsidRPr="008073C0">
        <w:rPr>
          <w:rStyle w:val="A3"/>
          <w:rFonts w:ascii="Open Sans" w:hAnsi="Open Sans"/>
          <w:b/>
          <w:sz w:val="16"/>
          <w:szCs w:val="16"/>
        </w:rPr>
        <w:t>revisorer ska väljas av kongressen för samma tid som den styrelse de ska granska. De valda ersättarna ska vara lika många som de ordinarie och de inträder vid förhinder för ordinarie revisor i den ordning som beslutas av kongress.</w:t>
      </w:r>
    </w:p>
    <w:p w14:paraId="0257407A" w14:textId="195D0A2A"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Förbundets valda verksamhetsrevisorer ska granska förbundsstyrelsens politiska och organisatoriska verksamhet samt ekonomiska förvaltning och avgöra huruvida detta skett i överensstämmelse med stadgar, handlingsprogram och andra kongressbeslut. </w:t>
      </w:r>
    </w:p>
    <w:p w14:paraId="68513F8A"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Verksamhetsrevisorerna ska till kongressen avge skrivelse med revisionsberättelse samt rekommendation om beviljande av ansvarsfrihet för föregående verksamhetsårs förbundsstyrelse. </w:t>
      </w:r>
    </w:p>
    <w:p w14:paraId="44130D1E" w14:textId="45A83245" w:rsidR="00547A1B"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Verksamhetsrevisorerna ska under det verksamhetsår de är valda granska och lämna utlåtande om rapporter som avlämnas. </w:t>
      </w:r>
    </w:p>
    <w:p w14:paraId="59B6E195"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2, Auktoriserade revisorer </w:t>
      </w:r>
    </w:p>
    <w:p w14:paraId="57F8E905" w14:textId="2D262076"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Auktoriserade revisorer ska granska förbundets ekonomi och till kongressen avge skrivelse med revisionsberättelse samt rekommendation om beviljande av ansvarsfrihet för föregående verksamhetsårs förbundsstyrelse. </w:t>
      </w:r>
      <w:r w:rsidR="004022D0" w:rsidRPr="008073C0">
        <w:rPr>
          <w:rFonts w:ascii="Open Sans" w:hAnsi="Open Sans" w:cs="Times"/>
          <w:b/>
          <w:sz w:val="16"/>
          <w:szCs w:val="16"/>
        </w:rPr>
        <w:t>Auktoriserade revisorer väljs av förbundsstyrelsen efter samråd med förtroendevalda revisorer.</w:t>
      </w:r>
      <w:r w:rsidR="004022D0" w:rsidRPr="008073C0">
        <w:rPr>
          <w:rFonts w:ascii="Open Sans" w:hAnsi="Open Sans" w:cs="Times"/>
          <w:sz w:val="16"/>
          <w:szCs w:val="16"/>
        </w:rPr>
        <w:t xml:space="preserve">   </w:t>
      </w:r>
    </w:p>
    <w:p w14:paraId="03104122"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Auktoriserade revisorer ska senast fyra månader efter räkenskapsårets slut avge bokslut för föregående räkenskapsår. </w:t>
      </w:r>
    </w:p>
    <w:p w14:paraId="29EB0A65" w14:textId="77777777" w:rsidR="00547A1B" w:rsidRPr="005869CB" w:rsidRDefault="00547A1B" w:rsidP="00300835">
      <w:pPr>
        <w:widowControl w:val="0"/>
        <w:autoSpaceDE w:val="0"/>
        <w:autoSpaceDN w:val="0"/>
        <w:adjustRightInd w:val="0"/>
        <w:spacing w:after="240"/>
        <w:rPr>
          <w:rFonts w:ascii="Belizio-Regular" w:hAnsi="Belizio-Regular" w:cs="Times"/>
        </w:rPr>
      </w:pPr>
    </w:p>
    <w:p w14:paraId="460D57F5" w14:textId="1B129A8C" w:rsidR="000F0A49" w:rsidRPr="008073C0" w:rsidRDefault="00EC0965" w:rsidP="0030083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19</w:t>
      </w:r>
      <w:r w:rsidR="00300835" w:rsidRPr="008073C0">
        <w:rPr>
          <w:rFonts w:ascii="Open Sans" w:hAnsi="Open Sans" w:cs="Times"/>
          <w:b/>
          <w:sz w:val="32"/>
          <w:szCs w:val="32"/>
        </w:rPr>
        <w:t xml:space="preserve"> Förbundets upplösning </w:t>
      </w:r>
    </w:p>
    <w:p w14:paraId="219F6070" w14:textId="08F42B8C"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Beslut om upplösning fattas av kongressen. </w:t>
      </w:r>
    </w:p>
    <w:p w14:paraId="7A436D2C"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Beslut om upplösning kan endast fattas efter förslag i skrivelse från förbundsstyrelse. Förslaget ska föregås av remissbehandling enligt § 8 mom 12. </w:t>
      </w:r>
    </w:p>
    <w:p w14:paraId="07C02294"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För upplösning fordras tre fjärdedelar av de på kongressen avgivna rösterna. I händelse av förbundets upplösning ska dess tillgångar fonderas hos Sveriges Socialdemokratiska ungdomsförbund och får endast användas till studenter riktad verksamhet. </w:t>
      </w:r>
    </w:p>
    <w:p w14:paraId="27129AA0" w14:textId="77777777" w:rsidR="00E40BB2" w:rsidRPr="005869CB" w:rsidRDefault="00E40BB2" w:rsidP="00300835">
      <w:pPr>
        <w:widowControl w:val="0"/>
        <w:autoSpaceDE w:val="0"/>
        <w:autoSpaceDN w:val="0"/>
        <w:adjustRightInd w:val="0"/>
        <w:spacing w:after="240"/>
        <w:rPr>
          <w:rFonts w:ascii="Belizio-Regular" w:hAnsi="Belizio-Regular" w:cs="Times"/>
        </w:rPr>
      </w:pPr>
    </w:p>
    <w:p w14:paraId="301B5288" w14:textId="5CB86F68" w:rsidR="00E40BB2" w:rsidRPr="008073C0" w:rsidRDefault="00EC0965" w:rsidP="0030083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20</w:t>
      </w:r>
      <w:r w:rsidR="00300835" w:rsidRPr="008073C0">
        <w:rPr>
          <w:rFonts w:ascii="Open Sans" w:hAnsi="Open Sans" w:cs="Times"/>
          <w:b/>
          <w:sz w:val="32"/>
          <w:szCs w:val="32"/>
        </w:rPr>
        <w:t xml:space="preserve"> Personal </w:t>
      </w:r>
    </w:p>
    <w:p w14:paraId="1D320FF2" w14:textId="2339F07E"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1, Anställande </w:t>
      </w:r>
    </w:p>
    <w:p w14:paraId="00CBD763" w14:textId="609D6013" w:rsidR="00E40BB2"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Anställande, uppsägning eller arvodering av förtroendevald ska beslutas av förbundsstyrelsen. </w:t>
      </w:r>
    </w:p>
    <w:p w14:paraId="56E4227A"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2, Personalansvarig </w:t>
      </w:r>
    </w:p>
    <w:p w14:paraId="090B82E8"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Inom förbundsstyrelsen ska väljas en personalansvarig ledamot. Denna ska handha frågor rörande de anställdas arbetstider, avtal och övriga personalfrågor. </w:t>
      </w:r>
    </w:p>
    <w:p w14:paraId="349325F3" w14:textId="77777777" w:rsidR="00547A1B" w:rsidRPr="005869CB" w:rsidRDefault="00547A1B" w:rsidP="00300835">
      <w:pPr>
        <w:widowControl w:val="0"/>
        <w:autoSpaceDE w:val="0"/>
        <w:autoSpaceDN w:val="0"/>
        <w:adjustRightInd w:val="0"/>
        <w:spacing w:after="240"/>
        <w:rPr>
          <w:rFonts w:ascii="Belizio-Regular" w:hAnsi="Belizio-Regular" w:cs="Times"/>
        </w:rPr>
      </w:pPr>
    </w:p>
    <w:p w14:paraId="19A9B6EE" w14:textId="79836814" w:rsidR="00300835" w:rsidRPr="008073C0" w:rsidRDefault="00EC0965" w:rsidP="0030083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21</w:t>
      </w:r>
      <w:r w:rsidR="00300835" w:rsidRPr="008073C0">
        <w:rPr>
          <w:rFonts w:ascii="Open Sans" w:hAnsi="Open Sans" w:cs="Times"/>
          <w:b/>
          <w:sz w:val="32"/>
          <w:szCs w:val="32"/>
        </w:rPr>
        <w:t xml:space="preserve"> Fast egendom </w:t>
      </w:r>
    </w:p>
    <w:p w14:paraId="1EDB883A"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Försäljning eller pantsättning av fast egendom ska beslutas av förbundsstyrelsen. Försäljning eller pantsättning av klubbs fasta egendom ska beslutas av berörd klubbs årsmöte. </w:t>
      </w:r>
    </w:p>
    <w:p w14:paraId="5E1E77EF" w14:textId="77777777" w:rsidR="00E40BB2" w:rsidRPr="005869CB" w:rsidRDefault="00E40BB2" w:rsidP="00300835">
      <w:pPr>
        <w:widowControl w:val="0"/>
        <w:autoSpaceDE w:val="0"/>
        <w:autoSpaceDN w:val="0"/>
        <w:adjustRightInd w:val="0"/>
        <w:spacing w:after="240"/>
        <w:rPr>
          <w:rFonts w:ascii="Belizio-Regular" w:hAnsi="Belizio-Regular" w:cs="Times"/>
        </w:rPr>
      </w:pPr>
    </w:p>
    <w:p w14:paraId="09819960" w14:textId="53CE5790" w:rsidR="00300835" w:rsidRPr="008073C0" w:rsidRDefault="00EC0965" w:rsidP="00300835">
      <w:pPr>
        <w:widowControl w:val="0"/>
        <w:autoSpaceDE w:val="0"/>
        <w:autoSpaceDN w:val="0"/>
        <w:adjustRightInd w:val="0"/>
        <w:spacing w:after="240"/>
        <w:rPr>
          <w:rFonts w:ascii="Open Sans" w:hAnsi="Open Sans" w:cs="Times"/>
          <w:b/>
          <w:sz w:val="32"/>
          <w:szCs w:val="32"/>
        </w:rPr>
      </w:pPr>
      <w:r w:rsidRPr="008073C0">
        <w:rPr>
          <w:rFonts w:ascii="Open Sans" w:hAnsi="Open Sans" w:cs="Times"/>
          <w:b/>
          <w:sz w:val="32"/>
          <w:szCs w:val="32"/>
        </w:rPr>
        <w:t>§ 22</w:t>
      </w:r>
      <w:r w:rsidR="00300835" w:rsidRPr="008073C0">
        <w:rPr>
          <w:rFonts w:ascii="Open Sans" w:hAnsi="Open Sans" w:cs="Times"/>
          <w:b/>
          <w:sz w:val="32"/>
          <w:szCs w:val="32"/>
        </w:rPr>
        <w:t xml:space="preserve"> Stadgetolkning och stadgeändring </w:t>
      </w:r>
    </w:p>
    <w:p w14:paraId="4BE5BD69"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1, Stadgetolkning </w:t>
      </w:r>
    </w:p>
    <w:p w14:paraId="47A039B3" w14:textId="40BC2BEE"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Tvister rörande tolkning av dessa stadgar </w:t>
      </w:r>
      <w:r w:rsidR="0035689E" w:rsidRPr="008073C0">
        <w:rPr>
          <w:rFonts w:ascii="Open Sans" w:hAnsi="Open Sans" w:cs="Times"/>
          <w:b/>
          <w:sz w:val="16"/>
          <w:szCs w:val="16"/>
        </w:rPr>
        <w:t>utför</w:t>
      </w:r>
      <w:r w:rsidRPr="008073C0">
        <w:rPr>
          <w:rFonts w:ascii="Open Sans" w:hAnsi="Open Sans" w:cs="Times"/>
          <w:b/>
          <w:sz w:val="16"/>
          <w:szCs w:val="16"/>
        </w:rPr>
        <w:t xml:space="preserve"> </w:t>
      </w:r>
      <w:r w:rsidRPr="008073C0">
        <w:rPr>
          <w:rFonts w:ascii="Open Sans" w:hAnsi="Open Sans" w:cs="Times"/>
          <w:sz w:val="16"/>
          <w:szCs w:val="16"/>
        </w:rPr>
        <w:t xml:space="preserve">förbundsstyrelsen. </w:t>
      </w:r>
    </w:p>
    <w:p w14:paraId="51EBEB22" w14:textId="77777777" w:rsidR="00E40BB2" w:rsidRPr="008073C0" w:rsidRDefault="00E40BB2" w:rsidP="00300835">
      <w:pPr>
        <w:widowControl w:val="0"/>
        <w:autoSpaceDE w:val="0"/>
        <w:autoSpaceDN w:val="0"/>
        <w:adjustRightInd w:val="0"/>
        <w:spacing w:after="240"/>
        <w:rPr>
          <w:rFonts w:ascii="Open Sans" w:hAnsi="Open Sans" w:cs="Times"/>
          <w:sz w:val="16"/>
          <w:szCs w:val="16"/>
        </w:rPr>
      </w:pPr>
    </w:p>
    <w:p w14:paraId="68D2745F"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2, Stadgeändring </w:t>
      </w:r>
    </w:p>
    <w:p w14:paraId="6CC75360"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Ändring eller tillägg till dessa stadgar får icke stå i strid med Sveriges socialdemokratiska arbetarepartis allmänna grundsatser. </w:t>
      </w:r>
    </w:p>
    <w:p w14:paraId="35D6752C"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Ändring eller tillägg beslutas av kongressen. För ändringar i paragrafer som berör förbundets namn, förbundets upplösning, omröstning samt stadgetolkning och stadgeändring fordras likalydande beslut vid två efter varandra följande ordinarie kongresser. </w:t>
      </w:r>
    </w:p>
    <w:p w14:paraId="62A852FD" w14:textId="107B9F08" w:rsidR="00E40BB2"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Förslag till ändring eller tillägg som ej remissbehandlas enligt § 8 mom 8, 12 ska vid en första behandling bordläggas på yrkande av minst en tredjedel av de på kongressen närvarande ombuden. </w:t>
      </w:r>
    </w:p>
    <w:p w14:paraId="39665315"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Moment 3, Ikraftträdande </w:t>
      </w:r>
    </w:p>
    <w:p w14:paraId="258E2592" w14:textId="77777777" w:rsidR="00300835" w:rsidRPr="008073C0" w:rsidRDefault="00300835" w:rsidP="00300835">
      <w:pPr>
        <w:widowControl w:val="0"/>
        <w:autoSpaceDE w:val="0"/>
        <w:autoSpaceDN w:val="0"/>
        <w:adjustRightInd w:val="0"/>
        <w:spacing w:after="240"/>
        <w:rPr>
          <w:rFonts w:ascii="Open Sans" w:hAnsi="Open Sans" w:cs="Times"/>
          <w:sz w:val="16"/>
          <w:szCs w:val="16"/>
        </w:rPr>
      </w:pPr>
      <w:r w:rsidRPr="008073C0">
        <w:rPr>
          <w:rFonts w:ascii="Open Sans" w:hAnsi="Open Sans" w:cs="Times"/>
          <w:sz w:val="16"/>
          <w:szCs w:val="16"/>
        </w:rPr>
        <w:t xml:space="preserve">Ett beslut om ändring enligt § 21 moment 2 träder i kraft i samband med justeringen eller, om beslutet justerats under pågående kongress, då den kongress som beslutat om ändringen avslutats. </w:t>
      </w:r>
    </w:p>
    <w:p w14:paraId="59441CD1" w14:textId="77777777" w:rsidR="0041098D" w:rsidRPr="005869CB" w:rsidRDefault="0041098D">
      <w:pPr>
        <w:rPr>
          <w:rFonts w:ascii="Belizio-Regular" w:hAnsi="Belizio-Regular"/>
          <w:b/>
        </w:rPr>
      </w:pPr>
    </w:p>
    <w:sectPr w:rsidR="0041098D" w:rsidRPr="005869CB" w:rsidSect="00300835">
      <w:headerReference w:type="even" r:id="rId8"/>
      <w:headerReference w:type="default" r:id="rId9"/>
      <w:footerReference w:type="even" r:id="rId1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4843" w14:textId="77777777" w:rsidR="00415090" w:rsidRDefault="00415090" w:rsidP="00300835">
      <w:r>
        <w:separator/>
      </w:r>
    </w:p>
  </w:endnote>
  <w:endnote w:type="continuationSeparator" w:id="0">
    <w:p w14:paraId="1CD0441A" w14:textId="77777777" w:rsidR="00415090" w:rsidRDefault="00415090" w:rsidP="0030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ebas Neue">
    <w:panose1 w:val="020B0606020202050201"/>
    <w:charset w:val="00"/>
    <w:family w:val="auto"/>
    <w:pitch w:val="variable"/>
    <w:sig w:usb0="00000007" w:usb1="00000001" w:usb2="00000000" w:usb3="00000000" w:csb0="00000093" w:csb1="00000000"/>
  </w:font>
  <w:font w:name="Open Sans">
    <w:panose1 w:val="020B0606030504020204"/>
    <w:charset w:val="00"/>
    <w:family w:val="auto"/>
    <w:pitch w:val="variable"/>
    <w:sig w:usb0="E00002EF" w:usb1="4000205B" w:usb2="00000028" w:usb3="00000000" w:csb0="0000019F" w:csb1="00000000"/>
  </w:font>
  <w:font w:name="Belizio-Regula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7CB9" w14:textId="77777777" w:rsidR="00415090" w:rsidRDefault="00415090" w:rsidP="0030083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5380C6" w14:textId="77777777" w:rsidR="00415090" w:rsidRDefault="00415090" w:rsidP="0030083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2D78" w14:textId="77777777" w:rsidR="00415090" w:rsidRDefault="00415090" w:rsidP="0030083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9190C">
      <w:rPr>
        <w:rStyle w:val="Sidnummer"/>
        <w:noProof/>
      </w:rPr>
      <w:t>1</w:t>
    </w:r>
    <w:r>
      <w:rPr>
        <w:rStyle w:val="Sidnummer"/>
      </w:rPr>
      <w:fldChar w:fldCharType="end"/>
    </w:r>
  </w:p>
  <w:p w14:paraId="6F8624EA" w14:textId="77777777" w:rsidR="00415090" w:rsidRDefault="00415090" w:rsidP="00300835">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6268" w14:textId="77777777" w:rsidR="00415090" w:rsidRDefault="00415090" w:rsidP="00300835">
      <w:r>
        <w:separator/>
      </w:r>
    </w:p>
  </w:footnote>
  <w:footnote w:type="continuationSeparator" w:id="0">
    <w:p w14:paraId="7651E63C" w14:textId="77777777" w:rsidR="00415090" w:rsidRDefault="00415090" w:rsidP="00300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4887" w14:textId="77777777" w:rsidR="008073C0" w:rsidRDefault="00A9190C">
    <w:pPr>
      <w:pStyle w:val="Sidhuvud"/>
    </w:pPr>
    <w:sdt>
      <w:sdtPr>
        <w:id w:val="171999623"/>
        <w:placeholder>
          <w:docPart w:val="BC3768C2627BCA4D98AA98B042DC2139"/>
        </w:placeholder>
        <w:temporary/>
        <w:showingPlcHdr/>
      </w:sdtPr>
      <w:sdtEndPr/>
      <w:sdtContent>
        <w:r w:rsidR="008073C0">
          <w:t>[Skriv text]</w:t>
        </w:r>
      </w:sdtContent>
    </w:sdt>
    <w:r w:rsidR="008073C0">
      <w:ptab w:relativeTo="margin" w:alignment="center" w:leader="none"/>
    </w:r>
    <w:sdt>
      <w:sdtPr>
        <w:id w:val="171999624"/>
        <w:placeholder>
          <w:docPart w:val="0BDE2D64F8BFDD4D811E37B96EC45B37"/>
        </w:placeholder>
        <w:temporary/>
        <w:showingPlcHdr/>
      </w:sdtPr>
      <w:sdtEndPr/>
      <w:sdtContent>
        <w:r w:rsidR="008073C0">
          <w:t>[Skriv text]</w:t>
        </w:r>
      </w:sdtContent>
    </w:sdt>
    <w:r w:rsidR="008073C0">
      <w:ptab w:relativeTo="margin" w:alignment="right" w:leader="none"/>
    </w:r>
    <w:sdt>
      <w:sdtPr>
        <w:id w:val="171999625"/>
        <w:placeholder>
          <w:docPart w:val="7D4DD8C2DB38AB42A8130B902CAC538C"/>
        </w:placeholder>
        <w:temporary/>
        <w:showingPlcHdr/>
      </w:sdtPr>
      <w:sdtEndPr/>
      <w:sdtContent>
        <w:r w:rsidR="008073C0">
          <w:t>[Skriv text]</w:t>
        </w:r>
      </w:sdtContent>
    </w:sdt>
  </w:p>
  <w:p w14:paraId="3CFFF67A" w14:textId="77777777" w:rsidR="00415090" w:rsidRDefault="0041509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F50C" w14:textId="04B9F1E5" w:rsidR="008073C0" w:rsidRDefault="008073C0">
    <w:pPr>
      <w:pStyle w:val="Sidhuvud"/>
    </w:pPr>
    <w:r>
      <w:ptab w:relativeTo="margin" w:alignment="center" w:leader="none"/>
    </w:r>
    <w:r>
      <w:ptab w:relativeTo="margin" w:alignment="right" w:leader="none"/>
    </w:r>
    <w:r>
      <w:rPr>
        <w:noProof/>
      </w:rPr>
      <w:drawing>
        <wp:anchor distT="0" distB="0" distL="114300" distR="114300" simplePos="0" relativeHeight="251659264" behindDoc="0" locked="0" layoutInCell="1" allowOverlap="1" wp14:anchorId="6C81963C" wp14:editId="426D76E7">
          <wp:simplePos x="0" y="0"/>
          <wp:positionH relativeFrom="margin">
            <wp:posOffset>4457700</wp:posOffset>
          </wp:positionH>
          <wp:positionV relativeFrom="margin">
            <wp:posOffset>-457200</wp:posOffset>
          </wp:positionV>
          <wp:extent cx="1439545" cy="222885"/>
          <wp:effectExtent l="0" t="0" r="8255"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udenter_red_cmyk (1).eps"/>
                  <pic:cNvPicPr/>
                </pic:nvPicPr>
                <pic:blipFill>
                  <a:blip r:embed="rId1">
                    <a:extLst>
                      <a:ext uri="{28A0092B-C50C-407E-A947-70E740481C1C}">
                        <a14:useLocalDpi xmlns:a14="http://schemas.microsoft.com/office/drawing/2010/main" val="0"/>
                      </a:ext>
                    </a:extLst>
                  </a:blip>
                  <a:stretch>
                    <a:fillRect/>
                  </a:stretch>
                </pic:blipFill>
                <pic:spPr>
                  <a:xfrm>
                    <a:off x="0" y="0"/>
                    <a:ext cx="1439545" cy="222885"/>
                  </a:xfrm>
                  <a:prstGeom prst="rect">
                    <a:avLst/>
                  </a:prstGeom>
                </pic:spPr>
              </pic:pic>
            </a:graphicData>
          </a:graphic>
        </wp:anchor>
      </w:drawing>
    </w:r>
  </w:p>
  <w:p w14:paraId="79D10FE9" w14:textId="77777777" w:rsidR="00415090" w:rsidRDefault="004150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35"/>
    <w:rsid w:val="00046416"/>
    <w:rsid w:val="000B5A2E"/>
    <w:rsid w:val="000B7317"/>
    <w:rsid w:val="000F0A49"/>
    <w:rsid w:val="001F376B"/>
    <w:rsid w:val="00280F7D"/>
    <w:rsid w:val="002B3830"/>
    <w:rsid w:val="00300835"/>
    <w:rsid w:val="00313777"/>
    <w:rsid w:val="00351937"/>
    <w:rsid w:val="0035689E"/>
    <w:rsid w:val="003C3CCE"/>
    <w:rsid w:val="003E746B"/>
    <w:rsid w:val="004022D0"/>
    <w:rsid w:val="0041098D"/>
    <w:rsid w:val="00415090"/>
    <w:rsid w:val="004429B2"/>
    <w:rsid w:val="004C5B1B"/>
    <w:rsid w:val="00547A1B"/>
    <w:rsid w:val="005869CB"/>
    <w:rsid w:val="0064396B"/>
    <w:rsid w:val="00644333"/>
    <w:rsid w:val="006A7F6C"/>
    <w:rsid w:val="0080087B"/>
    <w:rsid w:val="008073C0"/>
    <w:rsid w:val="008122EB"/>
    <w:rsid w:val="008D7A1D"/>
    <w:rsid w:val="00910C3C"/>
    <w:rsid w:val="0093610D"/>
    <w:rsid w:val="00A11E44"/>
    <w:rsid w:val="00A27BDC"/>
    <w:rsid w:val="00A73F97"/>
    <w:rsid w:val="00A9190C"/>
    <w:rsid w:val="00AB71D4"/>
    <w:rsid w:val="00AE7E54"/>
    <w:rsid w:val="00B104CF"/>
    <w:rsid w:val="00B26073"/>
    <w:rsid w:val="00B759DA"/>
    <w:rsid w:val="00B8130E"/>
    <w:rsid w:val="00BD6F57"/>
    <w:rsid w:val="00C23428"/>
    <w:rsid w:val="00D22BFC"/>
    <w:rsid w:val="00D62C49"/>
    <w:rsid w:val="00E40BB2"/>
    <w:rsid w:val="00E740FE"/>
    <w:rsid w:val="00EC0965"/>
    <w:rsid w:val="00F3691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A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00835"/>
    <w:pPr>
      <w:tabs>
        <w:tab w:val="center" w:pos="4536"/>
        <w:tab w:val="right" w:pos="9072"/>
      </w:tabs>
    </w:pPr>
  </w:style>
  <w:style w:type="character" w:customStyle="1" w:styleId="SidfotChar">
    <w:name w:val="Sidfot Char"/>
    <w:basedOn w:val="Standardstycketypsnitt"/>
    <w:link w:val="Sidfot"/>
    <w:uiPriority w:val="99"/>
    <w:rsid w:val="00300835"/>
  </w:style>
  <w:style w:type="character" w:styleId="Sidnummer">
    <w:name w:val="page number"/>
    <w:basedOn w:val="Standardstycketypsnitt"/>
    <w:uiPriority w:val="99"/>
    <w:semiHidden/>
    <w:unhideWhenUsed/>
    <w:rsid w:val="00300835"/>
  </w:style>
  <w:style w:type="character" w:styleId="Hyperlnk">
    <w:name w:val="Hyperlink"/>
    <w:basedOn w:val="Standardstycketypsnitt"/>
    <w:uiPriority w:val="99"/>
    <w:unhideWhenUsed/>
    <w:rsid w:val="00300835"/>
    <w:rPr>
      <w:color w:val="0000FF" w:themeColor="hyperlink"/>
      <w:u w:val="single"/>
    </w:rPr>
  </w:style>
  <w:style w:type="character" w:styleId="Kommentarsreferens">
    <w:name w:val="annotation reference"/>
    <w:basedOn w:val="Standardstycketypsnitt"/>
    <w:uiPriority w:val="99"/>
    <w:semiHidden/>
    <w:unhideWhenUsed/>
    <w:rsid w:val="00644333"/>
    <w:rPr>
      <w:sz w:val="18"/>
      <w:szCs w:val="18"/>
    </w:rPr>
  </w:style>
  <w:style w:type="paragraph" w:styleId="Kommentarer">
    <w:name w:val="annotation text"/>
    <w:basedOn w:val="Normal"/>
    <w:link w:val="KommentarerChar"/>
    <w:uiPriority w:val="99"/>
    <w:semiHidden/>
    <w:unhideWhenUsed/>
    <w:rsid w:val="00644333"/>
  </w:style>
  <w:style w:type="character" w:customStyle="1" w:styleId="KommentarerChar">
    <w:name w:val="Kommentarer Char"/>
    <w:basedOn w:val="Standardstycketypsnitt"/>
    <w:link w:val="Kommentarer"/>
    <w:uiPriority w:val="99"/>
    <w:semiHidden/>
    <w:rsid w:val="00644333"/>
  </w:style>
  <w:style w:type="paragraph" w:styleId="Kommentarsmne">
    <w:name w:val="annotation subject"/>
    <w:basedOn w:val="Kommentarer"/>
    <w:next w:val="Kommentarer"/>
    <w:link w:val="KommentarsmneChar"/>
    <w:uiPriority w:val="99"/>
    <w:semiHidden/>
    <w:unhideWhenUsed/>
    <w:rsid w:val="00644333"/>
    <w:rPr>
      <w:b/>
      <w:bCs/>
      <w:sz w:val="20"/>
      <w:szCs w:val="20"/>
    </w:rPr>
  </w:style>
  <w:style w:type="character" w:customStyle="1" w:styleId="KommentarsmneChar">
    <w:name w:val="Kommentarsämne Char"/>
    <w:basedOn w:val="KommentarerChar"/>
    <w:link w:val="Kommentarsmne"/>
    <w:uiPriority w:val="99"/>
    <w:semiHidden/>
    <w:rsid w:val="00644333"/>
    <w:rPr>
      <w:b/>
      <w:bCs/>
      <w:sz w:val="20"/>
      <w:szCs w:val="20"/>
    </w:rPr>
  </w:style>
  <w:style w:type="paragraph" w:styleId="Bubbeltext">
    <w:name w:val="Balloon Text"/>
    <w:basedOn w:val="Normal"/>
    <w:link w:val="BubbeltextChar"/>
    <w:uiPriority w:val="99"/>
    <w:semiHidden/>
    <w:unhideWhenUsed/>
    <w:rsid w:val="006443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44333"/>
    <w:rPr>
      <w:rFonts w:ascii="Lucida Grande" w:hAnsi="Lucida Grande" w:cs="Lucida Grande"/>
      <w:sz w:val="18"/>
      <w:szCs w:val="18"/>
    </w:rPr>
  </w:style>
  <w:style w:type="character" w:customStyle="1" w:styleId="A3">
    <w:name w:val="A3"/>
    <w:uiPriority w:val="99"/>
    <w:rsid w:val="004022D0"/>
    <w:rPr>
      <w:rFonts w:cs="Brandon Text Regular"/>
      <w:color w:val="000000"/>
      <w:sz w:val="20"/>
      <w:szCs w:val="20"/>
    </w:rPr>
  </w:style>
  <w:style w:type="paragraph" w:styleId="Sidhuvud">
    <w:name w:val="header"/>
    <w:basedOn w:val="Normal"/>
    <w:link w:val="SidhuvudChar"/>
    <w:uiPriority w:val="99"/>
    <w:unhideWhenUsed/>
    <w:rsid w:val="00415090"/>
    <w:pPr>
      <w:tabs>
        <w:tab w:val="center" w:pos="4536"/>
        <w:tab w:val="right" w:pos="9072"/>
      </w:tabs>
    </w:pPr>
  </w:style>
  <w:style w:type="character" w:customStyle="1" w:styleId="SidhuvudChar">
    <w:name w:val="Sidhuvud Char"/>
    <w:basedOn w:val="Standardstycketypsnitt"/>
    <w:link w:val="Sidhuvud"/>
    <w:uiPriority w:val="99"/>
    <w:rsid w:val="00415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00835"/>
    <w:pPr>
      <w:tabs>
        <w:tab w:val="center" w:pos="4536"/>
        <w:tab w:val="right" w:pos="9072"/>
      </w:tabs>
    </w:pPr>
  </w:style>
  <w:style w:type="character" w:customStyle="1" w:styleId="SidfotChar">
    <w:name w:val="Sidfot Char"/>
    <w:basedOn w:val="Standardstycketypsnitt"/>
    <w:link w:val="Sidfot"/>
    <w:uiPriority w:val="99"/>
    <w:rsid w:val="00300835"/>
  </w:style>
  <w:style w:type="character" w:styleId="Sidnummer">
    <w:name w:val="page number"/>
    <w:basedOn w:val="Standardstycketypsnitt"/>
    <w:uiPriority w:val="99"/>
    <w:semiHidden/>
    <w:unhideWhenUsed/>
    <w:rsid w:val="00300835"/>
  </w:style>
  <w:style w:type="character" w:styleId="Hyperlnk">
    <w:name w:val="Hyperlink"/>
    <w:basedOn w:val="Standardstycketypsnitt"/>
    <w:uiPriority w:val="99"/>
    <w:unhideWhenUsed/>
    <w:rsid w:val="00300835"/>
    <w:rPr>
      <w:color w:val="0000FF" w:themeColor="hyperlink"/>
      <w:u w:val="single"/>
    </w:rPr>
  </w:style>
  <w:style w:type="character" w:styleId="Kommentarsreferens">
    <w:name w:val="annotation reference"/>
    <w:basedOn w:val="Standardstycketypsnitt"/>
    <w:uiPriority w:val="99"/>
    <w:semiHidden/>
    <w:unhideWhenUsed/>
    <w:rsid w:val="00644333"/>
    <w:rPr>
      <w:sz w:val="18"/>
      <w:szCs w:val="18"/>
    </w:rPr>
  </w:style>
  <w:style w:type="paragraph" w:styleId="Kommentarer">
    <w:name w:val="annotation text"/>
    <w:basedOn w:val="Normal"/>
    <w:link w:val="KommentarerChar"/>
    <w:uiPriority w:val="99"/>
    <w:semiHidden/>
    <w:unhideWhenUsed/>
    <w:rsid w:val="00644333"/>
  </w:style>
  <w:style w:type="character" w:customStyle="1" w:styleId="KommentarerChar">
    <w:name w:val="Kommentarer Char"/>
    <w:basedOn w:val="Standardstycketypsnitt"/>
    <w:link w:val="Kommentarer"/>
    <w:uiPriority w:val="99"/>
    <w:semiHidden/>
    <w:rsid w:val="00644333"/>
  </w:style>
  <w:style w:type="paragraph" w:styleId="Kommentarsmne">
    <w:name w:val="annotation subject"/>
    <w:basedOn w:val="Kommentarer"/>
    <w:next w:val="Kommentarer"/>
    <w:link w:val="KommentarsmneChar"/>
    <w:uiPriority w:val="99"/>
    <w:semiHidden/>
    <w:unhideWhenUsed/>
    <w:rsid w:val="00644333"/>
    <w:rPr>
      <w:b/>
      <w:bCs/>
      <w:sz w:val="20"/>
      <w:szCs w:val="20"/>
    </w:rPr>
  </w:style>
  <w:style w:type="character" w:customStyle="1" w:styleId="KommentarsmneChar">
    <w:name w:val="Kommentarsämne Char"/>
    <w:basedOn w:val="KommentarerChar"/>
    <w:link w:val="Kommentarsmne"/>
    <w:uiPriority w:val="99"/>
    <w:semiHidden/>
    <w:rsid w:val="00644333"/>
    <w:rPr>
      <w:b/>
      <w:bCs/>
      <w:sz w:val="20"/>
      <w:szCs w:val="20"/>
    </w:rPr>
  </w:style>
  <w:style w:type="paragraph" w:styleId="Bubbeltext">
    <w:name w:val="Balloon Text"/>
    <w:basedOn w:val="Normal"/>
    <w:link w:val="BubbeltextChar"/>
    <w:uiPriority w:val="99"/>
    <w:semiHidden/>
    <w:unhideWhenUsed/>
    <w:rsid w:val="006443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44333"/>
    <w:rPr>
      <w:rFonts w:ascii="Lucida Grande" w:hAnsi="Lucida Grande" w:cs="Lucida Grande"/>
      <w:sz w:val="18"/>
      <w:szCs w:val="18"/>
    </w:rPr>
  </w:style>
  <w:style w:type="character" w:customStyle="1" w:styleId="A3">
    <w:name w:val="A3"/>
    <w:uiPriority w:val="99"/>
    <w:rsid w:val="004022D0"/>
    <w:rPr>
      <w:rFonts w:cs="Brandon Text Regular"/>
      <w:color w:val="000000"/>
      <w:sz w:val="20"/>
      <w:szCs w:val="20"/>
    </w:rPr>
  </w:style>
  <w:style w:type="paragraph" w:styleId="Sidhuvud">
    <w:name w:val="header"/>
    <w:basedOn w:val="Normal"/>
    <w:link w:val="SidhuvudChar"/>
    <w:uiPriority w:val="99"/>
    <w:unhideWhenUsed/>
    <w:rsid w:val="00415090"/>
    <w:pPr>
      <w:tabs>
        <w:tab w:val="center" w:pos="4536"/>
        <w:tab w:val="right" w:pos="9072"/>
      </w:tabs>
    </w:pPr>
  </w:style>
  <w:style w:type="character" w:customStyle="1" w:styleId="SidhuvudChar">
    <w:name w:val="Sidhuvud Char"/>
    <w:basedOn w:val="Standardstycketypsnitt"/>
    <w:link w:val="Sidhuvud"/>
    <w:uiPriority w:val="99"/>
    <w:rsid w:val="0041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3768C2627BCA4D98AA98B042DC2139"/>
        <w:category>
          <w:name w:val="Allmänt"/>
          <w:gallery w:val="placeholder"/>
        </w:category>
        <w:types>
          <w:type w:val="bbPlcHdr"/>
        </w:types>
        <w:behaviors>
          <w:behavior w:val="content"/>
        </w:behaviors>
        <w:guid w:val="{2F7398D5-96CB-7648-952F-ABC4539F3E25}"/>
      </w:docPartPr>
      <w:docPartBody>
        <w:p w14:paraId="624049BD" w14:textId="14A3546A" w:rsidR="00862E2F" w:rsidRDefault="0057604C" w:rsidP="0057604C">
          <w:pPr>
            <w:pStyle w:val="BC3768C2627BCA4D98AA98B042DC2139"/>
          </w:pPr>
          <w:r>
            <w:t>[Skriv text]</w:t>
          </w:r>
        </w:p>
      </w:docPartBody>
    </w:docPart>
    <w:docPart>
      <w:docPartPr>
        <w:name w:val="0BDE2D64F8BFDD4D811E37B96EC45B37"/>
        <w:category>
          <w:name w:val="Allmänt"/>
          <w:gallery w:val="placeholder"/>
        </w:category>
        <w:types>
          <w:type w:val="bbPlcHdr"/>
        </w:types>
        <w:behaviors>
          <w:behavior w:val="content"/>
        </w:behaviors>
        <w:guid w:val="{4A8976CB-C627-B049-8B02-43C43290462A}"/>
      </w:docPartPr>
      <w:docPartBody>
        <w:p w14:paraId="16CE5BB0" w14:textId="1F5803CD" w:rsidR="00862E2F" w:rsidRDefault="0057604C" w:rsidP="0057604C">
          <w:pPr>
            <w:pStyle w:val="0BDE2D64F8BFDD4D811E37B96EC45B37"/>
          </w:pPr>
          <w:r>
            <w:t>[Skriv text]</w:t>
          </w:r>
        </w:p>
      </w:docPartBody>
    </w:docPart>
    <w:docPart>
      <w:docPartPr>
        <w:name w:val="7D4DD8C2DB38AB42A8130B902CAC538C"/>
        <w:category>
          <w:name w:val="Allmänt"/>
          <w:gallery w:val="placeholder"/>
        </w:category>
        <w:types>
          <w:type w:val="bbPlcHdr"/>
        </w:types>
        <w:behaviors>
          <w:behavior w:val="content"/>
        </w:behaviors>
        <w:guid w:val="{68139D5C-508A-304F-98CA-FB69CE8AE6A2}"/>
      </w:docPartPr>
      <w:docPartBody>
        <w:p w14:paraId="12FF6DC3" w14:textId="31E62FFE" w:rsidR="00862E2F" w:rsidRDefault="0057604C" w:rsidP="0057604C">
          <w:pPr>
            <w:pStyle w:val="7D4DD8C2DB38AB42A8130B902CAC538C"/>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ebas Neue">
    <w:panose1 w:val="020B0606020202050201"/>
    <w:charset w:val="00"/>
    <w:family w:val="auto"/>
    <w:pitch w:val="variable"/>
    <w:sig w:usb0="00000007" w:usb1="00000001" w:usb2="00000000" w:usb3="00000000" w:csb0="00000093" w:csb1="00000000"/>
  </w:font>
  <w:font w:name="Open Sans">
    <w:panose1 w:val="020B0606030504020204"/>
    <w:charset w:val="00"/>
    <w:family w:val="auto"/>
    <w:pitch w:val="variable"/>
    <w:sig w:usb0="E00002EF" w:usb1="4000205B" w:usb2="00000028" w:usb3="00000000" w:csb0="0000019F" w:csb1="00000000"/>
  </w:font>
  <w:font w:name="Belizio-Regula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4C"/>
    <w:rsid w:val="0057604C"/>
    <w:rsid w:val="00862E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72CB2B42D49D345BC38668B33A9A7A0">
    <w:name w:val="072CB2B42D49D345BC38668B33A9A7A0"/>
    <w:rsid w:val="0057604C"/>
  </w:style>
  <w:style w:type="paragraph" w:customStyle="1" w:styleId="4267F5B035DB4C47835E4A7EC0CD5A26">
    <w:name w:val="4267F5B035DB4C47835E4A7EC0CD5A26"/>
    <w:rsid w:val="0057604C"/>
  </w:style>
  <w:style w:type="paragraph" w:customStyle="1" w:styleId="18450FA9BC92FA439E7B39CC3B840004">
    <w:name w:val="18450FA9BC92FA439E7B39CC3B840004"/>
    <w:rsid w:val="0057604C"/>
  </w:style>
  <w:style w:type="paragraph" w:customStyle="1" w:styleId="9B720234A67A6347BDB12843A61DDBF4">
    <w:name w:val="9B720234A67A6347BDB12843A61DDBF4"/>
    <w:rsid w:val="0057604C"/>
  </w:style>
  <w:style w:type="paragraph" w:customStyle="1" w:styleId="4DB77BEF432B874A9437FCFC0F8A8858">
    <w:name w:val="4DB77BEF432B874A9437FCFC0F8A8858"/>
    <w:rsid w:val="0057604C"/>
  </w:style>
  <w:style w:type="paragraph" w:customStyle="1" w:styleId="9997898008B6B24B846EAFF5FE25338C">
    <w:name w:val="9997898008B6B24B846EAFF5FE25338C"/>
    <w:rsid w:val="0057604C"/>
  </w:style>
  <w:style w:type="paragraph" w:customStyle="1" w:styleId="BC3768C2627BCA4D98AA98B042DC2139">
    <w:name w:val="BC3768C2627BCA4D98AA98B042DC2139"/>
    <w:rsid w:val="0057604C"/>
  </w:style>
  <w:style w:type="paragraph" w:customStyle="1" w:styleId="0BDE2D64F8BFDD4D811E37B96EC45B37">
    <w:name w:val="0BDE2D64F8BFDD4D811E37B96EC45B37"/>
    <w:rsid w:val="0057604C"/>
  </w:style>
  <w:style w:type="paragraph" w:customStyle="1" w:styleId="7D4DD8C2DB38AB42A8130B902CAC538C">
    <w:name w:val="7D4DD8C2DB38AB42A8130B902CAC538C"/>
    <w:rsid w:val="0057604C"/>
  </w:style>
  <w:style w:type="paragraph" w:customStyle="1" w:styleId="C1DF0503C7257D4E9F8E30B1EE377B3C">
    <w:name w:val="C1DF0503C7257D4E9F8E30B1EE377B3C"/>
    <w:rsid w:val="0057604C"/>
  </w:style>
  <w:style w:type="paragraph" w:customStyle="1" w:styleId="413B6D49B85BF242B829779A54F3A953">
    <w:name w:val="413B6D49B85BF242B829779A54F3A953"/>
    <w:rsid w:val="0057604C"/>
  </w:style>
  <w:style w:type="paragraph" w:customStyle="1" w:styleId="5ED44FD3F82E6745BFF56928695608CD">
    <w:name w:val="5ED44FD3F82E6745BFF56928695608CD"/>
    <w:rsid w:val="005760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72CB2B42D49D345BC38668B33A9A7A0">
    <w:name w:val="072CB2B42D49D345BC38668B33A9A7A0"/>
    <w:rsid w:val="0057604C"/>
  </w:style>
  <w:style w:type="paragraph" w:customStyle="1" w:styleId="4267F5B035DB4C47835E4A7EC0CD5A26">
    <w:name w:val="4267F5B035DB4C47835E4A7EC0CD5A26"/>
    <w:rsid w:val="0057604C"/>
  </w:style>
  <w:style w:type="paragraph" w:customStyle="1" w:styleId="18450FA9BC92FA439E7B39CC3B840004">
    <w:name w:val="18450FA9BC92FA439E7B39CC3B840004"/>
    <w:rsid w:val="0057604C"/>
  </w:style>
  <w:style w:type="paragraph" w:customStyle="1" w:styleId="9B720234A67A6347BDB12843A61DDBF4">
    <w:name w:val="9B720234A67A6347BDB12843A61DDBF4"/>
    <w:rsid w:val="0057604C"/>
  </w:style>
  <w:style w:type="paragraph" w:customStyle="1" w:styleId="4DB77BEF432B874A9437FCFC0F8A8858">
    <w:name w:val="4DB77BEF432B874A9437FCFC0F8A8858"/>
    <w:rsid w:val="0057604C"/>
  </w:style>
  <w:style w:type="paragraph" w:customStyle="1" w:styleId="9997898008B6B24B846EAFF5FE25338C">
    <w:name w:val="9997898008B6B24B846EAFF5FE25338C"/>
    <w:rsid w:val="0057604C"/>
  </w:style>
  <w:style w:type="paragraph" w:customStyle="1" w:styleId="BC3768C2627BCA4D98AA98B042DC2139">
    <w:name w:val="BC3768C2627BCA4D98AA98B042DC2139"/>
    <w:rsid w:val="0057604C"/>
  </w:style>
  <w:style w:type="paragraph" w:customStyle="1" w:styleId="0BDE2D64F8BFDD4D811E37B96EC45B37">
    <w:name w:val="0BDE2D64F8BFDD4D811E37B96EC45B37"/>
    <w:rsid w:val="0057604C"/>
  </w:style>
  <w:style w:type="paragraph" w:customStyle="1" w:styleId="7D4DD8C2DB38AB42A8130B902CAC538C">
    <w:name w:val="7D4DD8C2DB38AB42A8130B902CAC538C"/>
    <w:rsid w:val="0057604C"/>
  </w:style>
  <w:style w:type="paragraph" w:customStyle="1" w:styleId="C1DF0503C7257D4E9F8E30B1EE377B3C">
    <w:name w:val="C1DF0503C7257D4E9F8E30B1EE377B3C"/>
    <w:rsid w:val="0057604C"/>
  </w:style>
  <w:style w:type="paragraph" w:customStyle="1" w:styleId="413B6D49B85BF242B829779A54F3A953">
    <w:name w:val="413B6D49B85BF242B829779A54F3A953"/>
    <w:rsid w:val="0057604C"/>
  </w:style>
  <w:style w:type="paragraph" w:customStyle="1" w:styleId="5ED44FD3F82E6745BFF56928695608CD">
    <w:name w:val="5ED44FD3F82E6745BFF56928695608CD"/>
    <w:rsid w:val="00576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EFF3-800B-CD4C-930F-0E55CA5A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4408</Words>
  <Characters>23365</Characters>
  <Application>Microsoft Macintosh Word</Application>
  <DocSecurity>0</DocSecurity>
  <Lines>194</Lines>
  <Paragraphs>55</Paragraphs>
  <ScaleCrop>false</ScaleCrop>
  <Company>S-studenter</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Mårtensson</dc:creator>
  <cp:keywords/>
  <dc:description/>
  <cp:lastModifiedBy>Åsa Zetterberg</cp:lastModifiedBy>
  <cp:revision>2</cp:revision>
  <cp:lastPrinted>2017-05-09T12:53:00Z</cp:lastPrinted>
  <dcterms:created xsi:type="dcterms:W3CDTF">2017-06-09T22:22:00Z</dcterms:created>
  <dcterms:modified xsi:type="dcterms:W3CDTF">2017-06-09T22:22:00Z</dcterms:modified>
</cp:coreProperties>
</file>